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C0" w:rsidRPr="00F332C0" w:rsidRDefault="00F332C0" w:rsidP="00F332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NR361 Information Systems </w:t>
      </w:r>
      <w:r w:rsidRPr="00F332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Paper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Rubric</w:t>
      </w:r>
    </w:p>
    <w:tbl>
      <w:tblPr>
        <w:tblW w:w="9720" w:type="dxa"/>
        <w:tblCellSpacing w:w="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7178"/>
        <w:gridCol w:w="30"/>
        <w:gridCol w:w="710"/>
      </w:tblGrid>
      <w:tr w:rsidR="00F332C0" w:rsidRPr="00F332C0" w:rsidTr="00F332C0">
        <w:trPr>
          <w:tblHeader/>
          <w:tblCellSpacing w:w="15" w:type="dxa"/>
        </w:trPr>
        <w:tc>
          <w:tcPr>
            <w:tcW w:w="9660" w:type="dxa"/>
            <w:gridSpan w:val="4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jc w:val="center"/>
              <w:divId w:val="2122406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2C0" w:rsidRPr="00F332C0" w:rsidTr="00F332C0">
        <w:trPr>
          <w:tblHeader/>
          <w:tblCellSpacing w:w="15" w:type="dxa"/>
        </w:trPr>
        <w:tc>
          <w:tcPr>
            <w:tcW w:w="1757" w:type="dxa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Ratings</w:t>
            </w:r>
          </w:p>
        </w:tc>
        <w:tc>
          <w:tcPr>
            <w:tcW w:w="695" w:type="dxa"/>
            <w:gridSpan w:val="2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Pts</w:t>
            </w:r>
          </w:p>
        </w:tc>
      </w:tr>
      <w:tr w:rsidR="00F332C0" w:rsidRPr="00F332C0" w:rsidTr="00F332C0">
        <w:trPr>
          <w:tblCellSpacing w:w="15" w:type="dxa"/>
        </w:trPr>
        <w:tc>
          <w:tcPr>
            <w:tcW w:w="1757" w:type="dxa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criterion is linked to a Learning Outcome Introduction </w:t>
            </w:r>
          </w:p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332C0">
              <w:rPr>
                <w:rFonts w:ascii="Times New Roman" w:hAnsi="Times New Roman" w:cs="Times New Roman"/>
                <w:sz w:val="24"/>
                <w:szCs w:val="24"/>
              </w:rPr>
              <w:t>Define and describe the topic, its purpose, and its impact on healthcare and nursing care.)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9"/>
              <w:gridCol w:w="1527"/>
              <w:gridCol w:w="1400"/>
              <w:gridCol w:w="1539"/>
              <w:gridCol w:w="1183"/>
            </w:tblGrid>
            <w:tr w:rsidR="00F332C0" w:rsidRPr="00F332C0" w:rsidTr="007237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Introduces and describes the topic in depth, its purpose, and its impact on healthcare and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25.0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Introduces and describes the topic in fair depth and detail, its purpose, and its impact on healthcare and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22.0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Introduces and briefly describes the topic, and its impact on healthcare or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Does not adequately introduce or describe the topic, or minimally describes impact on healthcare or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10.0 pts </w:t>
                  </w:r>
                </w:p>
              </w:tc>
              <w:tc>
                <w:tcPr>
                  <w:tcW w:w="1138" w:type="dxa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Does not introduce or describe the topic, and/or does not describe impact on healthcare or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0.0 pts </w:t>
                  </w:r>
                </w:p>
              </w:tc>
            </w:tr>
          </w:tbl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>25.0 pts</w:t>
            </w:r>
          </w:p>
        </w:tc>
      </w:tr>
      <w:tr w:rsidR="00F332C0" w:rsidRPr="00F332C0" w:rsidTr="00F332C0">
        <w:trPr>
          <w:tblCellSpacing w:w="15" w:type="dxa"/>
        </w:trPr>
        <w:tc>
          <w:tcPr>
            <w:tcW w:w="1757" w:type="dxa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criterion is linked to a Learning Outcome Topic Examples </w:t>
            </w:r>
          </w:p>
          <w:p w:rsidR="00F332C0" w:rsidRPr="00F332C0" w:rsidRDefault="00AD5C44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F332C0" w:rsidRPr="00F332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</w:t>
              </w:r>
              <w:r w:rsidR="00F332C0" w:rsidRPr="00F332C0">
                <w:rPr>
                  <w:rFonts w:ascii="Times New Roman" w:hAnsi="Times New Roman" w:cs="Times New Roman"/>
                  <w:sz w:val="24"/>
                  <w:szCs w:val="24"/>
                </w:rPr>
                <w:t>Provide one example of your topic. Describe the main features or aspects of the example.</w:t>
              </w:r>
            </w:hyperlink>
            <w:r w:rsidR="00F332C0"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0"/>
              <w:gridCol w:w="1607"/>
              <w:gridCol w:w="1396"/>
              <w:gridCol w:w="1456"/>
              <w:gridCol w:w="1029"/>
            </w:tblGrid>
            <w:tr w:rsidR="00F332C0" w:rsidRPr="00F332C0" w:rsidTr="007237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Provides one outstanding example that exemplifies your topic. Describes the main features or aspects of the example in depth.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Provides one appropriate example that relate to your topic. Describes the main features or aspects of the example in some detail.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44.0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Provides one example that relates to your topic. Describes the main features or aspects of the example briefly.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Provides one correct example but inaccurately describes the example.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19.0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Does not provide an example.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0.0 pts </w:t>
                  </w:r>
                </w:p>
              </w:tc>
            </w:tr>
          </w:tbl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>50.0 pts</w:t>
            </w:r>
          </w:p>
        </w:tc>
      </w:tr>
      <w:tr w:rsidR="00F332C0" w:rsidRPr="00F332C0" w:rsidTr="00F332C0">
        <w:trPr>
          <w:tblCellSpacing w:w="15" w:type="dxa"/>
        </w:trPr>
        <w:tc>
          <w:tcPr>
            <w:tcW w:w="1757" w:type="dxa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criterion is linked to a Learning Outcome Personal Experience </w:t>
            </w:r>
          </w:p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332C0">
              <w:rPr>
                <w:rFonts w:ascii="Times New Roman" w:hAnsi="Times New Roman" w:cs="Times New Roman"/>
                <w:sz w:val="24"/>
                <w:szCs w:val="24"/>
              </w:rPr>
              <w:t xml:space="preserve">Describe a personal or work-related experience with the topic. Relate one positive or one negative aspect of this experience, and how it could </w:t>
            </w:r>
            <w:r w:rsidRPr="00F33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have been improved.)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3"/>
              <w:gridCol w:w="1465"/>
              <w:gridCol w:w="1500"/>
              <w:gridCol w:w="1368"/>
              <w:gridCol w:w="1302"/>
            </w:tblGrid>
            <w:tr w:rsidR="00F332C0" w:rsidRPr="00F332C0" w:rsidTr="007237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Describes a personal or work-related experience that is an excellent example of the topic. Relates one positive or one negative aspect of this experience, and how it could have been improved.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50.0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Describes a personal or work-related experience that generally relates to the topic. Relates one positive or one negative aspect of this experience, and how it could have been improved.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44.0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Describes a personal or work-related experience that somewhat relates to the topic. Relates one positive OR one negative aspect of this experience, but does not describe how it could have been improved.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40.0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Minimally describes an experience that generally relates to the topic. Fails to describe positive or negative aspects of this experience or how it could be improved.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19.0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Fails to describe, an experience, or describes one that does NOT relate to the topic.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0.0 pts </w:t>
                  </w:r>
                </w:p>
              </w:tc>
            </w:tr>
          </w:tbl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50.0 pts</w:t>
            </w:r>
          </w:p>
        </w:tc>
      </w:tr>
      <w:tr w:rsidR="00F332C0" w:rsidRPr="00F332C0" w:rsidTr="00F332C0">
        <w:trPr>
          <w:tblCellSpacing w:w="15" w:type="dxa"/>
        </w:trPr>
        <w:tc>
          <w:tcPr>
            <w:tcW w:w="1757" w:type="dxa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criterion is linked to a Learning Outcome Conclusion </w:t>
            </w:r>
          </w:p>
          <w:p w:rsidR="00F332C0" w:rsidRPr="00F332C0" w:rsidRDefault="00AD5C44" w:rsidP="00F332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F332C0" w:rsidRPr="00F332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Write a conclusion that summarizes the topic, purpose and how your newfound insight will influence your nursing care.)</w:t>
              </w:r>
            </w:hyperlink>
            <w:r w:rsidR="00F332C0"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1466"/>
              <w:gridCol w:w="1451"/>
              <w:gridCol w:w="1479"/>
              <w:gridCol w:w="1276"/>
            </w:tblGrid>
            <w:tr w:rsidR="00F332C0" w:rsidRPr="00F332C0" w:rsidTr="007237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Clearly summarizes the topic including its definition, purpose and how what you have learned will influence your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25.0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Summarizes the topic including its definition, purpose, and how what you have learned will influence your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22.0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Fairly summarizes the topic including its definition, purpose, and how what you have learned affects your nursing care in the future.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Minimally summarizes the topic but fails to include its definition, purpose, OR what you have learned that will influence your future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Fails to summarize the topic. Omits the definition, and impact on your nursing care.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0.0 pts </w:t>
                  </w:r>
                </w:p>
              </w:tc>
            </w:tr>
          </w:tbl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>25.0 pts</w:t>
            </w:r>
          </w:p>
        </w:tc>
      </w:tr>
      <w:tr w:rsidR="00F332C0" w:rsidRPr="00F332C0" w:rsidTr="00F332C0">
        <w:trPr>
          <w:tblCellSpacing w:w="15" w:type="dxa"/>
        </w:trPr>
        <w:tc>
          <w:tcPr>
            <w:tcW w:w="1757" w:type="dxa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criterion is linked to a Learning Outcome Supporting Evidence </w:t>
            </w:r>
          </w:p>
          <w:p w:rsidR="00F332C0" w:rsidRPr="00F332C0" w:rsidRDefault="00AD5C44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F332C0" w:rsidRPr="00F332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</w:t>
              </w:r>
              <w:r w:rsidR="00F332C0" w:rsidRPr="00F332C0">
                <w:rPr>
                  <w:rFonts w:ascii="Times New Roman" w:hAnsi="Times New Roman" w:cs="Times New Roman"/>
                  <w:sz w:val="24"/>
                  <w:szCs w:val="24"/>
                </w:rPr>
                <w:t>Locate, cite, and reference a minimum of two relevant scholarly sources of evidence that indicate an information search has been conducted. The textbook does not qualify as a scholarly source. One scholarly source must be a peer-reviewed journal article.)</w:t>
              </w:r>
            </w:hyperlink>
            <w:r w:rsidR="00F332C0"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0"/>
              <w:gridCol w:w="1440"/>
              <w:gridCol w:w="1408"/>
              <w:gridCol w:w="1411"/>
              <w:gridCol w:w="1339"/>
            </w:tblGrid>
            <w:tr w:rsidR="00F332C0" w:rsidRPr="00F332C0" w:rsidTr="007237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Locates, cites, and references a minimum of TWO relevant scholarly sources of evidence that indicate an information search has been conducted. The textbook is not a scholarly source. One source must be a peer-reviewed journal article.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25.0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Locates, cites, and references a minimum of TWO relevant scholarly sources of evidence that indicate an information search has been conducted. The textbook is not a scholarly source.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22.0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Locates, cites, and references a minimum of ONE relevant scholarly source and the textbook as evidence that indicates an information search has been conducted.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Locates, cites and references only ONE relevant source of evidence that indicates an information search has been conducted. The source is not necessarily scholarly.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Fails to locate relevant sources, or there is no indication that an information search has been conducted.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0.0 pts </w:t>
                  </w:r>
                </w:p>
              </w:tc>
            </w:tr>
          </w:tbl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>25.0 pts</w:t>
            </w:r>
          </w:p>
        </w:tc>
      </w:tr>
      <w:tr w:rsidR="00F332C0" w:rsidRPr="00F332C0" w:rsidTr="00F332C0">
        <w:trPr>
          <w:tblCellSpacing w:w="15" w:type="dxa"/>
        </w:trPr>
        <w:tc>
          <w:tcPr>
            <w:tcW w:w="1757" w:type="dxa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criterion is linked to a Learning </w:t>
            </w: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Outcome Scholarly Writing and APA Format </w:t>
            </w:r>
          </w:p>
          <w:p w:rsidR="00F332C0" w:rsidRPr="00F332C0" w:rsidRDefault="00AD5C44" w:rsidP="00F332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F332C0" w:rsidRPr="00F332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• Title page, running head, and page numbers. 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 xml:space="preserve">• Include an introduction, body, and conclusion/ recommendations sections (Level 1 headings) that are clearly labeled. There is a logical flow. 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 xml:space="preserve">• Page count met of 4-5 pages maximum, excluding the title page and reference page. 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>• Only one small quote maximum was included. Uses summary and restatement primarily for citations.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 xml:space="preserve">• Grammar, punctuation, paragraphing, and sentence structure are correct. 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 xml:space="preserve">• Body of the paper includes properly formatted in-text 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 xml:space="preserve">citations, and the reference page includes properly referenced sources that were cited in the paper in APA format. </w:t>
              </w:r>
              <w:r w:rsidR="00F332C0" w:rsidRPr="00F332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  <w:t>• Evidence of spelling and grammar check.)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1431"/>
              <w:gridCol w:w="1418"/>
              <w:gridCol w:w="1418"/>
              <w:gridCol w:w="1421"/>
            </w:tblGrid>
            <w:tr w:rsidR="00F332C0" w:rsidRPr="00F332C0" w:rsidTr="0072374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• Title page, running head, and page </w:t>
                  </w: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numbers. • Sections include an introduction, topic examples, personal experience, and conclusion. • Level 1 headings used appropriately • Each section has at least three sentences. • Grammar, punctuation, paragraphing, and sentence structure are correct. • Citations throughout demonstrate support of student’s ideas and opinions. • Reference page includes all sources and no errors in format. • Meets page requirements- 4-5 page maximum, excluding title and reference pages. • Only has one small </w:t>
                  </w: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quote in the paper. Uses summary and restatement primarily for citations. • Evidence of spell and grammar check.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25.0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• Minimal error in APA title page, </w:t>
                  </w: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running head, or page numbers noted. • Sections include an introduction, topic examples, personal experience, and conclusion. Level 1 headings may or may not be used appropriately. • Minimal errors in grammar, spelling, paragraphing, punctuation, and/or sentence structure noted. • Citations are present but not in correct format. • References are present, with minimal errors in format. • Meets page requirements- 4-5 page maximum, excluding title and reference </w:t>
                  </w: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pages. • Only has one small quote in the paper. Uses summary and restatement primarily for citations.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  <w:bookmarkStart w:id="0" w:name="_GoBack"/>
                  <w:bookmarkEnd w:id="0"/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• Some errors in APA title page, running </w:t>
                  </w: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head, and/or page numbers noted. • Sections indicated, but level 1 headings not used. • Some errors in grammar, paragraphing, spelling, punctuation, and/or sentence structure noted. • Citations are present but not in correct format. • References are present, with some errors in format. • Does not meet page requirement for assignment. • Some indication of errors within document. • Has one-two small quotes in the paper. Uses summary and restatement primarily for citations.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• Multiple errors in APA formatting. • </w:t>
                  </w: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Multiple grammar, spelling, paragraphing, and punctuation errors noted. • Citations are incorrectly formatted. • References are incorrectly formatted. • Little evidence of proofreading prior to submitting paper. • Does not meet page requirements. • Uses more than two quotes in the paper. Does not meet guidelines.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10.0 pts </w:t>
                  </w:r>
                </w:p>
              </w:tc>
              <w:tc>
                <w:tcPr>
                  <w:tcW w:w="0" w:type="auto"/>
                  <w:hideMark/>
                </w:tcPr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• Many errors in APA formatting. • </w:t>
                  </w: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Many grammar, spelling, paragraphing, and punctuation errors noted. • Citations are missing. • References are missing. • No sign of proofreading prior to submitting paper.</w:t>
                  </w:r>
                </w:p>
                <w:p w:rsidR="00F332C0" w:rsidRPr="00F332C0" w:rsidRDefault="00F332C0" w:rsidP="00F332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2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0.0 pts </w:t>
                  </w:r>
                </w:p>
              </w:tc>
            </w:tr>
          </w:tbl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 pts</w:t>
            </w:r>
          </w:p>
        </w:tc>
      </w:tr>
      <w:tr w:rsidR="00F332C0" w:rsidRPr="00F332C0" w:rsidTr="00F332C0">
        <w:trPr>
          <w:gridAfter w:val="1"/>
          <w:wAfter w:w="665" w:type="dxa"/>
          <w:tblCellSpacing w:w="15" w:type="dxa"/>
        </w:trPr>
        <w:tc>
          <w:tcPr>
            <w:tcW w:w="8965" w:type="dxa"/>
            <w:gridSpan w:val="3"/>
            <w:vAlign w:val="center"/>
            <w:hideMark/>
          </w:tcPr>
          <w:p w:rsidR="00F332C0" w:rsidRPr="00F332C0" w:rsidRDefault="00F332C0" w:rsidP="00F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Total Points: 200.0 </w:t>
            </w:r>
          </w:p>
        </w:tc>
      </w:tr>
    </w:tbl>
    <w:p w:rsidR="004D42B1" w:rsidRDefault="004D42B1" w:rsidP="00F332C0">
      <w:pPr>
        <w:spacing w:after="0" w:line="240" w:lineRule="auto"/>
      </w:pPr>
    </w:p>
    <w:sectPr w:rsidR="004D42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44" w:rsidRDefault="00AD5C44" w:rsidP="00F332C0">
      <w:pPr>
        <w:spacing w:after="0" w:line="240" w:lineRule="auto"/>
      </w:pPr>
      <w:r>
        <w:separator/>
      </w:r>
    </w:p>
  </w:endnote>
  <w:endnote w:type="continuationSeparator" w:id="0">
    <w:p w:rsidR="00AD5C44" w:rsidRDefault="00AD5C44" w:rsidP="00F3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C0" w:rsidRPr="00F332C0" w:rsidRDefault="00F332C0">
    <w:pPr>
      <w:pStyle w:val="Footer"/>
      <w:rPr>
        <w:rFonts w:ascii="Times New Roman" w:hAnsi="Times New Roman" w:cs="Times New Roman"/>
      </w:rPr>
    </w:pPr>
    <w:r w:rsidRPr="00F332C0">
      <w:rPr>
        <w:rFonts w:ascii="Times New Roman" w:hAnsi="Times New Roman" w:cs="Times New Roman"/>
      </w:rPr>
      <w:t>NR361 Information Systems Paper</w:t>
    </w:r>
    <w:r w:rsidRPr="00F332C0">
      <w:rPr>
        <w:rFonts w:ascii="Times New Roman" w:hAnsi="Times New Roman" w:cs="Times New Roman"/>
      </w:rPr>
      <w:tab/>
    </w:r>
    <w:r w:rsidR="004262CB">
      <w:rPr>
        <w:rFonts w:ascii="Times New Roman" w:hAnsi="Times New Roman" w:cs="Times New Roman"/>
      </w:rPr>
      <w:t>7/23/2017</w:t>
    </w:r>
    <w:r w:rsidRPr="00F332C0">
      <w:rPr>
        <w:rFonts w:ascii="Times New Roman" w:hAnsi="Times New Roman" w:cs="Times New Roman"/>
      </w:rPr>
      <w:tab/>
    </w:r>
    <w:r w:rsidRPr="00F332C0">
      <w:rPr>
        <w:rFonts w:ascii="Times New Roman" w:hAnsi="Times New Roman" w:cs="Times New Roman"/>
      </w:rPr>
      <w:fldChar w:fldCharType="begin"/>
    </w:r>
    <w:r w:rsidRPr="00F332C0">
      <w:rPr>
        <w:rFonts w:ascii="Times New Roman" w:hAnsi="Times New Roman" w:cs="Times New Roman"/>
      </w:rPr>
      <w:instrText xml:space="preserve"> PAGE   \* MERGEFORMAT </w:instrText>
    </w:r>
    <w:r w:rsidRPr="00F332C0">
      <w:rPr>
        <w:rFonts w:ascii="Times New Roman" w:hAnsi="Times New Roman" w:cs="Times New Roman"/>
      </w:rPr>
      <w:fldChar w:fldCharType="separate"/>
    </w:r>
    <w:r w:rsidR="00723741">
      <w:rPr>
        <w:rFonts w:ascii="Times New Roman" w:hAnsi="Times New Roman" w:cs="Times New Roman"/>
        <w:noProof/>
      </w:rPr>
      <w:t>4</w:t>
    </w:r>
    <w:r w:rsidRPr="00F332C0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44" w:rsidRDefault="00AD5C44" w:rsidP="00F332C0">
      <w:pPr>
        <w:spacing w:after="0" w:line="240" w:lineRule="auto"/>
      </w:pPr>
      <w:r>
        <w:separator/>
      </w:r>
    </w:p>
  </w:footnote>
  <w:footnote w:type="continuationSeparator" w:id="0">
    <w:p w:rsidR="00AD5C44" w:rsidRDefault="00AD5C44" w:rsidP="00F3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C0" w:rsidRPr="00F332C0" w:rsidRDefault="00F332C0" w:rsidP="00F332C0">
    <w:pPr>
      <w:pStyle w:val="ChamberlainHeader"/>
      <w:tabs>
        <w:tab w:val="right" w:pos="936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BF6A" wp14:editId="45D4EF78">
              <wp:simplePos x="0" y="0"/>
              <wp:positionH relativeFrom="column">
                <wp:posOffset>-38100</wp:posOffset>
              </wp:positionH>
              <wp:positionV relativeFrom="paragraph">
                <wp:posOffset>263525</wp:posOffset>
              </wp:positionV>
              <wp:extent cx="6019800" cy="635"/>
              <wp:effectExtent l="9525" t="15875" r="9525" b="120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428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pt;margin-top:20.75pt;width:47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QBRIwIAAD4EAAAOAAAAZHJzL2Uyb0RvYy54bWysU02P2yAQvVfqf0C+Z40TJ02sOKuVnfSy&#10;7Uba7Q8ggG1UDAhInKjqf+9APrRpL1XVCx7MzJs3M2+Wj8deogO3TmhVJtkDThBXVDOh2jL59rYZ&#10;zRPkPFGMSK14mZy4Sx5XHz8sB1Pwse60ZNwiAFGuGEyZdN6bIk0d7XhP3IM2XMFjo21PPFxtmzJL&#10;BkDvZTrGeJYO2jJjNeXOwd/6/JisIn7TcOpfmsZxj2SZADcfTxvPXTjT1ZIUrSWmE/RCg/wDi54I&#10;BUlvUDXxBO2t+AOqF9Rqpxv/QHWf6qYRlMcaoJoM/1bNa0cMj7VAc5y5tcn9P1j69bC1SDCYXYIU&#10;6WFET3uvY2Y0Ce0ZjCvAq1JbGwqkR/VqnjX97pDSVUdUy6Pz28lAbBYi0ruQcHEGkuyGL5qBDwH8&#10;2KtjY/sACV1AxziS020k/OgRhZ8znC3mGCZH4W02mUZ8UlxDjXX+M9c9CkaZOG+JaDtfaaVg9Npm&#10;MRE5PDsfiJHiGhDyKr0RUkYFSIUGYL/AUxwjnJaChdfg52y7q6RFBxJEhMd4FnUDaHduVu8Vi2gd&#10;J2x9sT0R8myDv1QBD2oDPhfrrJIfC7xYz9fzfJSPZ+tRjut69LSp8tFsk32a1pO6qursZ6CW5UUn&#10;GOMqsLsqNsv/ThGX3Tlr7abZWx/Se/TYMCB7/UbScbhhnmdl7DQ7be116CDS6HxZqLAF7+9gv1/7&#10;1S8AAAD//wMAUEsDBBQABgAIAAAAIQA6Jkgj3AAAAAgBAAAPAAAAZHJzL2Rvd25yZXYueG1sTI/B&#10;TsMwEETvSPyDtUjcWielpG2IUyEkrpVIQeLoxEtiEa+j2G1Cv57tCY47M3o7U+xn14szjsF6UpAu&#10;ExBIjTeWWgXvx9fFFkSImozuPaGCHwywL29vCp0bP9EbnqvYCoZQyLWCLsYhlzI0HTodln5AYu/L&#10;j05HPsdWmlFPDHe9XCVJJp22xB86PeBLh813dXIK1h/2Uk3pIC/HUPt683DYfNqDUvd38/MTiIhz&#10;/AvDtT5Xh5I71f5EJohewSLjKZFZ6SMI9nfrFQv1VchAloX8P6D8BQAA//8DAFBLAQItABQABgAI&#10;AAAAIQC2gziS/gAAAOEBAAATAAAAAAAAAAAAAAAAAAAAAABbQ29udGVudF9UeXBlc10ueG1sUEsB&#10;Ai0AFAAGAAgAAAAhADj9If/WAAAAlAEAAAsAAAAAAAAAAAAAAAAALwEAAF9yZWxzLy5yZWxzUEsB&#10;Ai0AFAAGAAgAAAAhAP41AFEjAgAAPgQAAA4AAAAAAAAAAAAAAAAALgIAAGRycy9lMm9Eb2MueG1s&#10;UEsBAi0AFAAGAAgAAAAhADomSCPcAAAACAEAAA8AAAAAAAAAAAAAAAAAfQQAAGRycy9kb3ducmV2&#10;LnhtbFBLBQYAAAAABAAEAPMAAACGBQAAAAA=&#10;" strokecolor="#002060" strokeweight="1.5pt"/>
          </w:pict>
        </mc:Fallback>
      </mc:AlternateContent>
    </w:r>
    <w:r w:rsidRPr="00005DF6">
      <w:rPr>
        <w:smallCaps w:val="0"/>
        <w:color w:val="002060"/>
        <w:sz w:val="32"/>
      </w:rPr>
      <w:t>Chamberlain College of Nursing</w:t>
    </w:r>
    <w:r w:rsidRPr="00005DF6">
      <w:rPr>
        <w:smallCaps w:val="0"/>
        <w:color w:val="002060"/>
      </w:rPr>
      <w:ptab w:relativeTo="margin" w:alignment="center" w:leader="none"/>
    </w:r>
    <w:r>
      <w:rPr>
        <w:smallCaps w:val="0"/>
        <w:color w:val="002060"/>
      </w:rPr>
      <w:tab/>
    </w:r>
    <w:r>
      <w:rPr>
        <w:smallCaps w:val="0"/>
        <w:color w:val="002060"/>
        <w:sz w:val="28"/>
        <w:szCs w:val="28"/>
      </w:rPr>
      <w:t>NR361</w:t>
    </w:r>
    <w:r w:rsidRPr="00005DF6">
      <w:rPr>
        <w:smallCaps w:val="0"/>
        <w:color w:val="002060"/>
        <w:sz w:val="28"/>
        <w:szCs w:val="28"/>
      </w:rPr>
      <w:t xml:space="preserve"> </w:t>
    </w:r>
    <w:r>
      <w:rPr>
        <w:smallCaps w:val="0"/>
        <w:color w:val="002060"/>
        <w:sz w:val="28"/>
        <w:szCs w:val="28"/>
      </w:rPr>
      <w:t>Information Systems in Healthcare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C0"/>
    <w:rsid w:val="004262CB"/>
    <w:rsid w:val="004D42B1"/>
    <w:rsid w:val="00723741"/>
    <w:rsid w:val="00AD5C44"/>
    <w:rsid w:val="00F332C0"/>
    <w:rsid w:val="00F3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6208"/>
  <w15:chartTrackingRefBased/>
  <w15:docId w15:val="{F89140D9-F99A-44E2-AEE3-095B32FA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2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2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1">
    <w:name w:val="Title1"/>
    <w:basedOn w:val="DefaultParagraphFont"/>
    <w:rsid w:val="00F332C0"/>
  </w:style>
  <w:style w:type="character" w:customStyle="1" w:styleId="screenreader-only">
    <w:name w:val="screenreader-only"/>
    <w:basedOn w:val="DefaultParagraphFont"/>
    <w:rsid w:val="00F332C0"/>
  </w:style>
  <w:style w:type="character" w:customStyle="1" w:styleId="description">
    <w:name w:val="description"/>
    <w:basedOn w:val="DefaultParagraphFont"/>
    <w:rsid w:val="00F332C0"/>
  </w:style>
  <w:style w:type="character" w:styleId="Hyperlink">
    <w:name w:val="Hyperlink"/>
    <w:basedOn w:val="DefaultParagraphFont"/>
    <w:uiPriority w:val="99"/>
    <w:semiHidden/>
    <w:unhideWhenUsed/>
    <w:rsid w:val="00F332C0"/>
    <w:rPr>
      <w:color w:val="0000FF"/>
      <w:u w:val="single"/>
    </w:rPr>
  </w:style>
  <w:style w:type="character" w:customStyle="1" w:styleId="nobr">
    <w:name w:val="nobr"/>
    <w:basedOn w:val="DefaultParagraphFont"/>
    <w:rsid w:val="00F332C0"/>
  </w:style>
  <w:style w:type="character" w:customStyle="1" w:styleId="points">
    <w:name w:val="points"/>
    <w:basedOn w:val="DefaultParagraphFont"/>
    <w:rsid w:val="00F332C0"/>
  </w:style>
  <w:style w:type="character" w:customStyle="1" w:styleId="displaycriterionpoints">
    <w:name w:val="display_criterion_points"/>
    <w:basedOn w:val="DefaultParagraphFont"/>
    <w:rsid w:val="00F332C0"/>
  </w:style>
  <w:style w:type="character" w:customStyle="1" w:styleId="rubrictotal">
    <w:name w:val="rubric_total"/>
    <w:basedOn w:val="DefaultParagraphFont"/>
    <w:rsid w:val="00F332C0"/>
  </w:style>
  <w:style w:type="paragraph" w:styleId="Header">
    <w:name w:val="header"/>
    <w:basedOn w:val="Normal"/>
    <w:link w:val="HeaderChar"/>
    <w:uiPriority w:val="99"/>
    <w:unhideWhenUsed/>
    <w:rsid w:val="00F33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C0"/>
  </w:style>
  <w:style w:type="paragraph" w:styleId="Footer">
    <w:name w:val="footer"/>
    <w:basedOn w:val="Normal"/>
    <w:link w:val="FooterChar"/>
    <w:uiPriority w:val="99"/>
    <w:unhideWhenUsed/>
    <w:rsid w:val="00F33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C0"/>
  </w:style>
  <w:style w:type="paragraph" w:customStyle="1" w:styleId="ChamberlainHeader">
    <w:name w:val="Chamberlain Header"/>
    <w:basedOn w:val="Normal"/>
    <w:next w:val="Normal"/>
    <w:qFormat/>
    <w:rsid w:val="00F332C0"/>
    <w:pPr>
      <w:spacing w:after="200" w:line="276" w:lineRule="auto"/>
    </w:pPr>
    <w:rPr>
      <w:rFonts w:ascii="Garamond" w:eastAsia="Calibri" w:hAnsi="Garamond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2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40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9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4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5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7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6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1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54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49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7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7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3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4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9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2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1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15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9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6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57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2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32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5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4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7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9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3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2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0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3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37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mberlain.instructure.com/accounts/18/rubrics/63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hamberlain.instructure.com/accounts/18/rubrics/6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mberlain.instructure.com/accounts/18/rubrics/63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hamberlain.instructure.com/accounts/18/rubrics/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McAfooes, Julie</dc:creator>
  <cp:keywords/>
  <dc:description/>
  <cp:lastModifiedBy>McAfooes, Julie</cp:lastModifiedBy>
  <cp:revision>3</cp:revision>
  <dcterms:created xsi:type="dcterms:W3CDTF">2017-07-23T16:39:00Z</dcterms:created>
  <dcterms:modified xsi:type="dcterms:W3CDTF">2017-07-23T17:20:00Z</dcterms:modified>
</cp:coreProperties>
</file>