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D4D9FD" w14:textId="08BB7F94" w:rsidR="0057446D" w:rsidRDefault="0057446D" w:rsidP="0038182A">
      <w:pPr>
        <w:spacing w:after="120"/>
        <w:ind w:left="1440" w:firstLine="720"/>
        <w:jc w:val="center"/>
        <w:rPr>
          <w:rFonts w:ascii="Arial" w:hAnsi="Arial" w:cs="Arial"/>
          <w:color w:val="002060"/>
          <w:sz w:val="28"/>
          <w:szCs w:val="28"/>
        </w:rPr>
      </w:pPr>
      <w:r w:rsidRPr="00842138">
        <w:rPr>
          <w:rFonts w:cs="Arial"/>
          <w:b/>
          <w:noProof/>
          <w:color w:val="002060"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1C19FAE1" wp14:editId="2BBA405D">
            <wp:simplePos x="0" y="0"/>
            <wp:positionH relativeFrom="margin">
              <wp:posOffset>0</wp:posOffset>
            </wp:positionH>
            <wp:positionV relativeFrom="paragraph">
              <wp:posOffset>308610</wp:posOffset>
            </wp:positionV>
            <wp:extent cx="6172200" cy="1065530"/>
            <wp:effectExtent l="0" t="0" r="0" b="1270"/>
            <wp:wrapThrough wrapText="bothSides">
              <wp:wrapPolygon edited="0">
                <wp:start x="0" y="0"/>
                <wp:lineTo x="0" y="21240"/>
                <wp:lineTo x="21533" y="21240"/>
                <wp:lineTo x="21533" y="0"/>
                <wp:lineTo x="0" y="0"/>
              </wp:wrapPolygon>
            </wp:wrapThrough>
            <wp:docPr id="2" name="Picture 2" descr="C:\Users\D01030541\AppData\Local\Microsoft\Windows\Temporary Internet Files\Content.Outlook\7T7OKQBI\Pre-licensure Header_Seal Only (3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C:\Users\D01030541\AppData\Local\Microsoft\Windows\Temporary Internet Files\Content.Outlook\7T7OKQBI\Pre-licensure Header_Seal Only (3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0" cy="1065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0D69778" w14:textId="77777777" w:rsidR="0057446D" w:rsidRPr="0057446D" w:rsidRDefault="00A17F3D" w:rsidP="0057446D">
      <w:pPr>
        <w:spacing w:after="0"/>
        <w:ind w:left="1440" w:firstLine="720"/>
        <w:jc w:val="right"/>
        <w:rPr>
          <w:rFonts w:ascii="Arial" w:hAnsi="Arial" w:cs="Arial"/>
          <w:b/>
          <w:color w:val="002060"/>
          <w:sz w:val="32"/>
          <w:szCs w:val="32"/>
        </w:rPr>
      </w:pPr>
      <w:r w:rsidRPr="0057446D">
        <w:rPr>
          <w:rFonts w:ascii="Arial" w:hAnsi="Arial" w:cs="Arial"/>
          <w:b/>
          <w:color w:val="002060"/>
          <w:sz w:val="32"/>
          <w:szCs w:val="32"/>
        </w:rPr>
        <w:t>Risk Management and Human Resource</w:t>
      </w:r>
      <w:r w:rsidR="0038182A" w:rsidRPr="0057446D">
        <w:rPr>
          <w:rFonts w:ascii="Arial" w:hAnsi="Arial" w:cs="Arial"/>
          <w:b/>
          <w:color w:val="002060"/>
          <w:sz w:val="32"/>
          <w:szCs w:val="32"/>
        </w:rPr>
        <w:t xml:space="preserve"> </w:t>
      </w:r>
    </w:p>
    <w:p w14:paraId="65A6150D" w14:textId="42C4BF19" w:rsidR="00A17F3D" w:rsidRPr="0057446D" w:rsidRDefault="00A17F3D" w:rsidP="0057446D">
      <w:pPr>
        <w:spacing w:after="0"/>
        <w:ind w:left="1440" w:firstLine="720"/>
        <w:jc w:val="right"/>
        <w:rPr>
          <w:rFonts w:ascii="Arial" w:hAnsi="Arial" w:cs="Arial"/>
          <w:b/>
          <w:color w:val="002060"/>
          <w:sz w:val="32"/>
          <w:szCs w:val="32"/>
        </w:rPr>
      </w:pPr>
      <w:r w:rsidRPr="0057446D">
        <w:rPr>
          <w:rFonts w:ascii="Arial" w:hAnsi="Arial" w:cs="Arial"/>
          <w:b/>
          <w:color w:val="002060"/>
          <w:sz w:val="32"/>
          <w:szCs w:val="32"/>
        </w:rPr>
        <w:t>Management Plans</w:t>
      </w:r>
      <w:r w:rsidR="00F629E8" w:rsidRPr="0057446D">
        <w:rPr>
          <w:rFonts w:ascii="Arial" w:hAnsi="Arial" w:cs="Arial"/>
          <w:b/>
          <w:color w:val="002060"/>
          <w:sz w:val="32"/>
          <w:szCs w:val="32"/>
        </w:rPr>
        <w:t xml:space="preserve"> Guidelines and Rubric</w:t>
      </w:r>
    </w:p>
    <w:p w14:paraId="7DEDA310" w14:textId="77777777" w:rsidR="0057446D" w:rsidRDefault="0057446D" w:rsidP="009B7FDB">
      <w:pPr>
        <w:pStyle w:val="Heading1"/>
      </w:pPr>
    </w:p>
    <w:p w14:paraId="2F828AB6" w14:textId="6B1A14F1" w:rsidR="00556541" w:rsidRPr="00630DCC" w:rsidRDefault="00556541" w:rsidP="009B7FDB">
      <w:pPr>
        <w:pStyle w:val="Heading1"/>
        <w:rPr>
          <w:rFonts w:ascii="Times New Roman" w:hAnsi="Times New Roman" w:cs="Times New Roman"/>
        </w:rPr>
      </w:pPr>
      <w:r w:rsidRPr="00630DCC">
        <w:t>P</w:t>
      </w:r>
      <w:r w:rsidR="009B7FDB">
        <w:t>urpose</w:t>
      </w:r>
    </w:p>
    <w:p w14:paraId="3564419F" w14:textId="77777777" w:rsidR="001D62DD" w:rsidRPr="00B96589" w:rsidRDefault="001D62DD" w:rsidP="001D62DD">
      <w:pPr>
        <w:spacing w:before="32" w:after="0" w:line="248" w:lineRule="exact"/>
        <w:ind w:left="450" w:right="780"/>
        <w:rPr>
          <w:rFonts w:eastAsia="Arial" w:cs="Arial"/>
          <w:position w:val="-1"/>
        </w:rPr>
      </w:pPr>
      <w:r w:rsidRPr="00B96589">
        <w:rPr>
          <w:rFonts w:eastAsia="Arial" w:cs="Arial"/>
          <w:position w:val="-1"/>
        </w:rPr>
        <w:t>The process of project management has five phases</w:t>
      </w:r>
      <w:r>
        <w:rPr>
          <w:rFonts w:eastAsia="Arial" w:cs="Arial"/>
          <w:position w:val="-1"/>
        </w:rPr>
        <w:t>:</w:t>
      </w:r>
      <w:r w:rsidRPr="00B96589">
        <w:rPr>
          <w:rFonts w:eastAsia="Arial" w:cs="Arial"/>
          <w:position w:val="-1"/>
        </w:rPr>
        <w:t xml:space="preserve"> </w:t>
      </w:r>
      <w:r>
        <w:rPr>
          <w:rFonts w:eastAsia="Arial" w:cs="Arial"/>
          <w:position w:val="-1"/>
        </w:rPr>
        <w:t xml:space="preserve">(1) design and </w:t>
      </w:r>
      <w:r w:rsidRPr="00B96589">
        <w:rPr>
          <w:rFonts w:eastAsia="Arial" w:cs="Arial"/>
          <w:position w:val="-1"/>
        </w:rPr>
        <w:t>initiation</w:t>
      </w:r>
      <w:r>
        <w:rPr>
          <w:rFonts w:eastAsia="Arial" w:cs="Arial"/>
          <w:position w:val="-1"/>
        </w:rPr>
        <w:t>,</w:t>
      </w:r>
      <w:r w:rsidRPr="00B96589">
        <w:rPr>
          <w:rFonts w:eastAsia="Arial" w:cs="Arial"/>
          <w:position w:val="-1"/>
        </w:rPr>
        <w:t xml:space="preserve"> which you just completed</w:t>
      </w:r>
      <w:r>
        <w:rPr>
          <w:rFonts w:eastAsia="Arial" w:cs="Arial"/>
          <w:position w:val="-1"/>
        </w:rPr>
        <w:t>;</w:t>
      </w:r>
      <w:r w:rsidRPr="00B96589">
        <w:rPr>
          <w:rFonts w:eastAsia="Arial" w:cs="Arial"/>
          <w:position w:val="-1"/>
        </w:rPr>
        <w:t xml:space="preserve"> </w:t>
      </w:r>
      <w:r>
        <w:rPr>
          <w:rFonts w:eastAsia="Arial" w:cs="Arial"/>
          <w:position w:val="-1"/>
        </w:rPr>
        <w:t>(</w:t>
      </w:r>
      <w:r w:rsidRPr="00B96589">
        <w:rPr>
          <w:rFonts w:eastAsia="Arial" w:cs="Arial"/>
          <w:position w:val="-1"/>
        </w:rPr>
        <w:t xml:space="preserve">2) finalizing </w:t>
      </w:r>
      <w:r>
        <w:rPr>
          <w:rFonts w:eastAsia="Arial" w:cs="Arial"/>
          <w:position w:val="-1"/>
        </w:rPr>
        <w:t xml:space="preserve">your plan before implementation, </w:t>
      </w:r>
      <w:r w:rsidRPr="00B96589">
        <w:rPr>
          <w:rFonts w:eastAsia="Arial" w:cs="Arial"/>
          <w:position w:val="-1"/>
        </w:rPr>
        <w:t>which you will do now</w:t>
      </w:r>
      <w:r>
        <w:rPr>
          <w:rFonts w:eastAsia="Arial" w:cs="Arial"/>
          <w:position w:val="-1"/>
        </w:rPr>
        <w:t>; (</w:t>
      </w:r>
      <w:r w:rsidRPr="00B96589">
        <w:rPr>
          <w:rFonts w:eastAsia="Arial" w:cs="Arial"/>
          <w:position w:val="-1"/>
        </w:rPr>
        <w:t>3) implementation</w:t>
      </w:r>
      <w:r>
        <w:rPr>
          <w:rFonts w:eastAsia="Arial" w:cs="Arial"/>
          <w:position w:val="-1"/>
        </w:rPr>
        <w:t>;</w:t>
      </w:r>
      <w:r w:rsidRPr="00B96589">
        <w:rPr>
          <w:rFonts w:eastAsia="Arial" w:cs="Arial"/>
          <w:position w:val="-1"/>
        </w:rPr>
        <w:t xml:space="preserve"> </w:t>
      </w:r>
      <w:r>
        <w:rPr>
          <w:rFonts w:eastAsia="Arial" w:cs="Arial"/>
          <w:position w:val="-1"/>
        </w:rPr>
        <w:t>(</w:t>
      </w:r>
      <w:r w:rsidRPr="00B96589">
        <w:rPr>
          <w:rFonts w:eastAsia="Arial" w:cs="Arial"/>
          <w:position w:val="-1"/>
        </w:rPr>
        <w:t>4) monitor and control</w:t>
      </w:r>
      <w:r>
        <w:rPr>
          <w:rFonts w:eastAsia="Arial" w:cs="Arial"/>
          <w:position w:val="-1"/>
        </w:rPr>
        <w:t>;</w:t>
      </w:r>
      <w:r w:rsidRPr="00B96589">
        <w:rPr>
          <w:rFonts w:eastAsia="Arial" w:cs="Arial"/>
          <w:position w:val="-1"/>
        </w:rPr>
        <w:t xml:space="preserve"> and finally, </w:t>
      </w:r>
      <w:r>
        <w:rPr>
          <w:rFonts w:eastAsia="Arial" w:cs="Arial"/>
          <w:position w:val="-1"/>
        </w:rPr>
        <w:t>(</w:t>
      </w:r>
      <w:r w:rsidRPr="00B96589">
        <w:rPr>
          <w:rFonts w:eastAsia="Arial" w:cs="Arial"/>
          <w:position w:val="-1"/>
        </w:rPr>
        <w:t xml:space="preserve">5) evaluation and lessons learned </w:t>
      </w:r>
      <w:r>
        <w:rPr>
          <w:rFonts w:eastAsia="Arial" w:cs="Arial"/>
          <w:position w:val="-1"/>
        </w:rPr>
        <w:t>(</w:t>
      </w:r>
      <w:r w:rsidRPr="00B96589">
        <w:rPr>
          <w:rFonts w:eastAsia="Arial" w:cs="Arial"/>
          <w:position w:val="-1"/>
        </w:rPr>
        <w:t>as well as knowledge transfer</w:t>
      </w:r>
      <w:r>
        <w:rPr>
          <w:rFonts w:eastAsia="Arial" w:cs="Arial"/>
          <w:position w:val="-1"/>
        </w:rPr>
        <w:t>)</w:t>
      </w:r>
      <w:r w:rsidRPr="00B96589">
        <w:rPr>
          <w:rFonts w:eastAsia="Arial" w:cs="Arial"/>
          <w:position w:val="-1"/>
        </w:rPr>
        <w:t xml:space="preserve">. </w:t>
      </w:r>
    </w:p>
    <w:p w14:paraId="62364102" w14:textId="77777777" w:rsidR="001D62DD" w:rsidRPr="00B96589" w:rsidRDefault="001D62DD" w:rsidP="001D62DD">
      <w:pPr>
        <w:spacing w:before="32" w:after="0" w:line="248" w:lineRule="exact"/>
        <w:ind w:left="450" w:right="780"/>
        <w:rPr>
          <w:rFonts w:eastAsia="Arial" w:cs="Arial"/>
          <w:position w:val="-1"/>
        </w:rPr>
      </w:pPr>
    </w:p>
    <w:p w14:paraId="5668D82B" w14:textId="77777777" w:rsidR="001D62DD" w:rsidRPr="00B96589" w:rsidRDefault="001D62DD" w:rsidP="001D62DD">
      <w:pPr>
        <w:spacing w:before="32" w:after="0" w:line="248" w:lineRule="exact"/>
        <w:ind w:left="450" w:right="780"/>
        <w:rPr>
          <w:rFonts w:eastAsia="Arial" w:cs="Arial"/>
        </w:rPr>
      </w:pPr>
      <w:r>
        <w:rPr>
          <w:rFonts w:eastAsia="Arial" w:cs="Arial"/>
          <w:position w:val="-1"/>
        </w:rPr>
        <w:t>During Phase 2 (f</w:t>
      </w:r>
      <w:r w:rsidRPr="00B96589">
        <w:rPr>
          <w:rFonts w:eastAsia="Arial" w:cs="Arial"/>
          <w:position w:val="-1"/>
        </w:rPr>
        <w:t>inalizing the project plan</w:t>
      </w:r>
      <w:r>
        <w:rPr>
          <w:rFonts w:eastAsia="Arial" w:cs="Arial"/>
          <w:position w:val="-1"/>
        </w:rPr>
        <w:t>)</w:t>
      </w:r>
      <w:r w:rsidRPr="00B96589">
        <w:rPr>
          <w:rFonts w:eastAsia="Arial" w:cs="Arial"/>
          <w:position w:val="-1"/>
        </w:rPr>
        <w:t xml:space="preserve">, you will continue to create the tools and documents you will need when you implement your project as the project manager in </w:t>
      </w:r>
      <w:r>
        <w:rPr>
          <w:rFonts w:eastAsia="Arial" w:cs="Arial"/>
          <w:position w:val="-1"/>
        </w:rPr>
        <w:t>P</w:t>
      </w:r>
      <w:r w:rsidRPr="00B96589">
        <w:rPr>
          <w:rFonts w:eastAsia="Arial" w:cs="Arial"/>
          <w:position w:val="-1"/>
        </w:rPr>
        <w:t xml:space="preserve">hase 3. </w:t>
      </w:r>
    </w:p>
    <w:p w14:paraId="0F39DFC9" w14:textId="77777777" w:rsidR="001D62DD" w:rsidRPr="00B96589" w:rsidRDefault="001D62DD" w:rsidP="001D62DD">
      <w:pPr>
        <w:spacing w:before="9" w:after="0" w:line="200" w:lineRule="exact"/>
        <w:rPr>
          <w:sz w:val="20"/>
          <w:szCs w:val="20"/>
        </w:rPr>
      </w:pPr>
    </w:p>
    <w:p w14:paraId="3A4AE6A8" w14:textId="77777777" w:rsidR="001D62DD" w:rsidRPr="00B96589" w:rsidRDefault="001D62DD" w:rsidP="001D62DD">
      <w:pPr>
        <w:spacing w:before="32" w:after="0" w:line="240" w:lineRule="auto"/>
        <w:ind w:left="480" w:right="2776"/>
        <w:rPr>
          <w:rFonts w:eastAsia="Arial" w:cs="Arial"/>
          <w:spacing w:val="7"/>
        </w:rPr>
      </w:pPr>
      <w:r w:rsidRPr="00B96589">
        <w:rPr>
          <w:rFonts w:eastAsia="Arial" w:cs="Arial"/>
          <w:spacing w:val="7"/>
        </w:rPr>
        <w:t>Week 4: Communications Plan</w:t>
      </w:r>
    </w:p>
    <w:p w14:paraId="667F7D31" w14:textId="77777777" w:rsidR="001D62DD" w:rsidRPr="00B96589" w:rsidRDefault="001D62DD" w:rsidP="001D62DD">
      <w:pPr>
        <w:spacing w:before="32" w:after="0" w:line="240" w:lineRule="auto"/>
        <w:ind w:left="480" w:right="2776"/>
        <w:rPr>
          <w:rFonts w:eastAsia="Arial" w:cs="Arial"/>
        </w:rPr>
      </w:pPr>
      <w:r w:rsidRPr="00B96589">
        <w:rPr>
          <w:rFonts w:eastAsia="Arial" w:cs="Arial"/>
          <w:spacing w:val="7"/>
        </w:rPr>
        <w:t>W</w:t>
      </w:r>
      <w:r w:rsidRPr="00B96589">
        <w:rPr>
          <w:rFonts w:eastAsia="Arial" w:cs="Arial"/>
          <w:spacing w:val="-3"/>
        </w:rPr>
        <w:t>ee</w:t>
      </w:r>
      <w:r w:rsidRPr="00B96589">
        <w:rPr>
          <w:rFonts w:eastAsia="Arial" w:cs="Arial"/>
        </w:rPr>
        <w:t>k</w:t>
      </w:r>
      <w:r w:rsidRPr="00B96589">
        <w:rPr>
          <w:rFonts w:eastAsia="Arial" w:cs="Arial"/>
          <w:spacing w:val="3"/>
        </w:rPr>
        <w:t xml:space="preserve"> </w:t>
      </w:r>
      <w:r w:rsidRPr="00B96589">
        <w:rPr>
          <w:rFonts w:eastAsia="Arial" w:cs="Arial"/>
        </w:rPr>
        <w:t xml:space="preserve">5: </w:t>
      </w:r>
      <w:r w:rsidRPr="00B96589">
        <w:rPr>
          <w:rFonts w:eastAsia="Arial" w:cs="Arial"/>
          <w:spacing w:val="-1"/>
        </w:rPr>
        <w:t>D</w:t>
      </w:r>
      <w:r w:rsidRPr="00B96589">
        <w:rPr>
          <w:rFonts w:eastAsia="Arial" w:cs="Arial"/>
        </w:rPr>
        <w:t>e</w:t>
      </w:r>
      <w:r w:rsidRPr="00B96589">
        <w:rPr>
          <w:rFonts w:eastAsia="Arial" w:cs="Arial"/>
          <w:spacing w:val="-1"/>
        </w:rPr>
        <w:t>li</w:t>
      </w:r>
      <w:r w:rsidRPr="00B96589">
        <w:rPr>
          <w:rFonts w:eastAsia="Arial" w:cs="Arial"/>
          <w:spacing w:val="-2"/>
        </w:rPr>
        <w:t>v</w:t>
      </w:r>
      <w:r w:rsidRPr="00B96589">
        <w:rPr>
          <w:rFonts w:eastAsia="Arial" w:cs="Arial"/>
        </w:rPr>
        <w:t>erab</w:t>
      </w:r>
      <w:r w:rsidRPr="00B96589">
        <w:rPr>
          <w:rFonts w:eastAsia="Arial" w:cs="Arial"/>
          <w:spacing w:val="-1"/>
        </w:rPr>
        <w:t>l</w:t>
      </w:r>
      <w:r w:rsidRPr="00B96589">
        <w:rPr>
          <w:rFonts w:eastAsia="Arial" w:cs="Arial"/>
        </w:rPr>
        <w:t>es and Critic</w:t>
      </w:r>
      <w:r w:rsidRPr="00B96589">
        <w:rPr>
          <w:rFonts w:eastAsia="Arial" w:cs="Arial"/>
          <w:spacing w:val="-1"/>
        </w:rPr>
        <w:t>a</w:t>
      </w:r>
      <w:r w:rsidRPr="00B96589">
        <w:rPr>
          <w:rFonts w:eastAsia="Arial" w:cs="Arial"/>
        </w:rPr>
        <w:t xml:space="preserve">l </w:t>
      </w:r>
      <w:r w:rsidRPr="00B96589">
        <w:rPr>
          <w:rFonts w:eastAsia="Arial" w:cs="Arial"/>
          <w:spacing w:val="-1"/>
        </w:rPr>
        <w:t>S</w:t>
      </w:r>
      <w:r w:rsidRPr="00B96589">
        <w:rPr>
          <w:rFonts w:eastAsia="Arial" w:cs="Arial"/>
        </w:rPr>
        <w:t>ucc</w:t>
      </w:r>
      <w:r w:rsidRPr="00B96589">
        <w:rPr>
          <w:rFonts w:eastAsia="Arial" w:cs="Arial"/>
          <w:spacing w:val="-1"/>
        </w:rPr>
        <w:t>e</w:t>
      </w:r>
      <w:r w:rsidRPr="00B96589">
        <w:rPr>
          <w:rFonts w:eastAsia="Arial" w:cs="Arial"/>
        </w:rPr>
        <w:t>ss</w:t>
      </w:r>
      <w:r w:rsidRPr="00B96589">
        <w:rPr>
          <w:rFonts w:eastAsia="Arial" w:cs="Arial"/>
          <w:spacing w:val="-2"/>
        </w:rPr>
        <w:t xml:space="preserve"> </w:t>
      </w:r>
      <w:r w:rsidRPr="00B96589">
        <w:rPr>
          <w:rFonts w:eastAsia="Arial" w:cs="Arial"/>
        </w:rPr>
        <w:t>F</w:t>
      </w:r>
      <w:r w:rsidRPr="00B96589">
        <w:rPr>
          <w:rFonts w:eastAsia="Arial" w:cs="Arial"/>
          <w:spacing w:val="-1"/>
        </w:rPr>
        <w:t>a</w:t>
      </w:r>
      <w:r w:rsidRPr="00B96589">
        <w:rPr>
          <w:rFonts w:eastAsia="Arial" w:cs="Arial"/>
          <w:spacing w:val="-2"/>
        </w:rPr>
        <w:t>c</w:t>
      </w:r>
      <w:r w:rsidRPr="00B96589">
        <w:rPr>
          <w:rFonts w:eastAsia="Arial" w:cs="Arial"/>
          <w:spacing w:val="1"/>
        </w:rPr>
        <w:t>t</w:t>
      </w:r>
      <w:r w:rsidRPr="00B96589">
        <w:rPr>
          <w:rFonts w:eastAsia="Arial" w:cs="Arial"/>
        </w:rPr>
        <w:t>o</w:t>
      </w:r>
      <w:r w:rsidRPr="00B96589">
        <w:rPr>
          <w:rFonts w:eastAsia="Arial" w:cs="Arial"/>
          <w:spacing w:val="-2"/>
        </w:rPr>
        <w:t>r</w:t>
      </w:r>
      <w:r w:rsidRPr="00B96589">
        <w:rPr>
          <w:rFonts w:eastAsia="Arial" w:cs="Arial"/>
        </w:rPr>
        <w:t>s</w:t>
      </w:r>
      <w:r w:rsidRPr="00B96589">
        <w:rPr>
          <w:rFonts w:eastAsia="Arial" w:cs="Arial"/>
          <w:spacing w:val="1"/>
        </w:rPr>
        <w:t xml:space="preserve"> (</w:t>
      </w:r>
      <w:r w:rsidRPr="00B96589">
        <w:rPr>
          <w:rFonts w:eastAsia="Arial" w:cs="Arial"/>
          <w:spacing w:val="-1"/>
        </w:rPr>
        <w:t>CS</w:t>
      </w:r>
      <w:r w:rsidRPr="00B96589">
        <w:rPr>
          <w:rFonts w:eastAsia="Arial" w:cs="Arial"/>
        </w:rPr>
        <w:t xml:space="preserve">Fs) </w:t>
      </w:r>
    </w:p>
    <w:p w14:paraId="43F2A98D" w14:textId="77777777" w:rsidR="001D62DD" w:rsidRPr="00B96589" w:rsidRDefault="001D62DD" w:rsidP="001D62DD">
      <w:pPr>
        <w:spacing w:before="32" w:after="0" w:line="240" w:lineRule="auto"/>
        <w:ind w:left="480" w:right="2776"/>
        <w:rPr>
          <w:rFonts w:eastAsia="Arial" w:cs="Arial"/>
        </w:rPr>
      </w:pPr>
      <w:r w:rsidRPr="00B96589">
        <w:rPr>
          <w:rFonts w:eastAsia="Arial" w:cs="Arial"/>
          <w:spacing w:val="7"/>
        </w:rPr>
        <w:t>W</w:t>
      </w:r>
      <w:r w:rsidRPr="00B96589">
        <w:rPr>
          <w:rFonts w:eastAsia="Arial" w:cs="Arial"/>
          <w:spacing w:val="-3"/>
        </w:rPr>
        <w:t>ee</w:t>
      </w:r>
      <w:r w:rsidRPr="00B96589">
        <w:rPr>
          <w:rFonts w:eastAsia="Arial" w:cs="Arial"/>
        </w:rPr>
        <w:t>k</w:t>
      </w:r>
      <w:r w:rsidRPr="00B96589">
        <w:rPr>
          <w:rFonts w:eastAsia="Arial" w:cs="Arial"/>
          <w:spacing w:val="3"/>
        </w:rPr>
        <w:t xml:space="preserve"> </w:t>
      </w:r>
      <w:r w:rsidRPr="00B96589">
        <w:rPr>
          <w:rFonts w:eastAsia="Arial" w:cs="Arial"/>
        </w:rPr>
        <w:t>6:</w:t>
      </w:r>
      <w:r w:rsidRPr="00B96589">
        <w:rPr>
          <w:rFonts w:eastAsia="Arial" w:cs="Arial"/>
          <w:spacing w:val="-5"/>
        </w:rPr>
        <w:t xml:space="preserve"> </w:t>
      </w:r>
      <w:r w:rsidRPr="00B96589">
        <w:rPr>
          <w:rFonts w:eastAsia="Arial" w:cs="Arial"/>
          <w:spacing w:val="7"/>
        </w:rPr>
        <w:t>W</w:t>
      </w:r>
      <w:r w:rsidRPr="00B96589">
        <w:rPr>
          <w:rFonts w:eastAsia="Arial" w:cs="Arial"/>
          <w:spacing w:val="-3"/>
        </w:rPr>
        <w:t>o</w:t>
      </w:r>
      <w:r w:rsidRPr="00B96589">
        <w:rPr>
          <w:rFonts w:eastAsia="Arial" w:cs="Arial"/>
          <w:spacing w:val="-2"/>
        </w:rPr>
        <w:t>r</w:t>
      </w:r>
      <w:r w:rsidRPr="00B96589">
        <w:rPr>
          <w:rFonts w:eastAsia="Arial" w:cs="Arial"/>
        </w:rPr>
        <w:t>k</w:t>
      </w:r>
      <w:r w:rsidRPr="00B96589">
        <w:rPr>
          <w:rFonts w:eastAsia="Arial" w:cs="Arial"/>
          <w:spacing w:val="1"/>
        </w:rPr>
        <w:t xml:space="preserve"> </w:t>
      </w:r>
      <w:r w:rsidRPr="00B96589">
        <w:rPr>
          <w:rFonts w:eastAsia="Arial" w:cs="Arial"/>
          <w:spacing w:val="-3"/>
        </w:rPr>
        <w:t>B</w:t>
      </w:r>
      <w:r w:rsidRPr="00B96589">
        <w:rPr>
          <w:rFonts w:eastAsia="Arial" w:cs="Arial"/>
          <w:spacing w:val="1"/>
        </w:rPr>
        <w:t>r</w:t>
      </w:r>
      <w:r w:rsidRPr="00B96589">
        <w:rPr>
          <w:rFonts w:eastAsia="Arial" w:cs="Arial"/>
        </w:rPr>
        <w:t>e</w:t>
      </w:r>
      <w:r w:rsidRPr="00B96589">
        <w:rPr>
          <w:rFonts w:eastAsia="Arial" w:cs="Arial"/>
          <w:spacing w:val="-3"/>
        </w:rPr>
        <w:t>a</w:t>
      </w:r>
      <w:r w:rsidRPr="00B96589">
        <w:rPr>
          <w:rFonts w:eastAsia="Arial" w:cs="Arial"/>
          <w:spacing w:val="2"/>
        </w:rPr>
        <w:t>k</w:t>
      </w:r>
      <w:r w:rsidRPr="00B96589">
        <w:rPr>
          <w:rFonts w:eastAsia="Arial" w:cs="Arial"/>
        </w:rPr>
        <w:t>d</w:t>
      </w:r>
      <w:r w:rsidRPr="00B96589">
        <w:rPr>
          <w:rFonts w:eastAsia="Arial" w:cs="Arial"/>
          <w:spacing w:val="-3"/>
        </w:rPr>
        <w:t>ow</w:t>
      </w:r>
      <w:r w:rsidRPr="00B96589">
        <w:rPr>
          <w:rFonts w:eastAsia="Arial" w:cs="Arial"/>
        </w:rPr>
        <w:t>n S</w:t>
      </w:r>
      <w:r w:rsidRPr="00B96589">
        <w:rPr>
          <w:rFonts w:eastAsia="Arial" w:cs="Arial"/>
          <w:spacing w:val="1"/>
        </w:rPr>
        <w:t>tr</w:t>
      </w:r>
      <w:r w:rsidRPr="00B96589">
        <w:rPr>
          <w:rFonts w:eastAsia="Arial" w:cs="Arial"/>
        </w:rPr>
        <w:t>uctu</w:t>
      </w:r>
      <w:r w:rsidRPr="00B96589">
        <w:rPr>
          <w:rFonts w:eastAsia="Arial" w:cs="Arial"/>
          <w:spacing w:val="1"/>
        </w:rPr>
        <w:t>r</w:t>
      </w:r>
      <w:r w:rsidRPr="00B96589">
        <w:rPr>
          <w:rFonts w:eastAsia="Arial" w:cs="Arial"/>
        </w:rPr>
        <w:t>e</w:t>
      </w:r>
      <w:r w:rsidRPr="00B96589">
        <w:rPr>
          <w:rFonts w:eastAsia="Arial" w:cs="Arial"/>
          <w:spacing w:val="-2"/>
        </w:rPr>
        <w:t xml:space="preserve"> </w:t>
      </w:r>
      <w:r w:rsidRPr="00B96589">
        <w:rPr>
          <w:rFonts w:eastAsia="Arial" w:cs="Arial"/>
          <w:spacing w:val="-6"/>
        </w:rPr>
        <w:t>(</w:t>
      </w:r>
      <w:r w:rsidRPr="00B96589">
        <w:rPr>
          <w:rFonts w:eastAsia="Arial" w:cs="Arial"/>
          <w:spacing w:val="7"/>
        </w:rPr>
        <w:t>W</w:t>
      </w:r>
      <w:r w:rsidRPr="00B96589">
        <w:rPr>
          <w:rFonts w:eastAsia="Arial" w:cs="Arial"/>
          <w:spacing w:val="-3"/>
        </w:rPr>
        <w:t>B</w:t>
      </w:r>
      <w:r w:rsidRPr="00B96589">
        <w:rPr>
          <w:rFonts w:eastAsia="Arial" w:cs="Arial"/>
          <w:spacing w:val="-1"/>
        </w:rPr>
        <w:t>S</w:t>
      </w:r>
      <w:r w:rsidRPr="00B96589">
        <w:rPr>
          <w:rFonts w:eastAsia="Arial" w:cs="Arial"/>
        </w:rPr>
        <w:t>) a</w:t>
      </w:r>
      <w:r w:rsidRPr="00B96589">
        <w:rPr>
          <w:rFonts w:eastAsia="Arial" w:cs="Arial"/>
          <w:spacing w:val="-1"/>
        </w:rPr>
        <w:t>n</w:t>
      </w:r>
      <w:r w:rsidRPr="00B96589">
        <w:rPr>
          <w:rFonts w:eastAsia="Arial" w:cs="Arial"/>
        </w:rPr>
        <w:t>d</w:t>
      </w:r>
      <w:r w:rsidRPr="00B96589">
        <w:rPr>
          <w:rFonts w:eastAsia="Arial" w:cs="Arial"/>
          <w:spacing w:val="-2"/>
        </w:rPr>
        <w:t xml:space="preserve"> </w:t>
      </w:r>
      <w:r w:rsidRPr="00B96589">
        <w:rPr>
          <w:rFonts w:eastAsia="Arial" w:cs="Arial"/>
          <w:spacing w:val="1"/>
        </w:rPr>
        <w:t>G</w:t>
      </w:r>
      <w:r w:rsidRPr="00B96589">
        <w:rPr>
          <w:rFonts w:eastAsia="Arial" w:cs="Arial"/>
        </w:rPr>
        <w:t>a</w:t>
      </w:r>
      <w:r w:rsidRPr="00B96589">
        <w:rPr>
          <w:rFonts w:eastAsia="Arial" w:cs="Arial"/>
          <w:spacing w:val="-1"/>
        </w:rPr>
        <w:t>nt</w:t>
      </w:r>
      <w:r w:rsidRPr="00B96589">
        <w:rPr>
          <w:rFonts w:eastAsia="Arial" w:cs="Arial"/>
        </w:rPr>
        <w:t>t</w:t>
      </w:r>
      <w:r w:rsidRPr="00B96589">
        <w:rPr>
          <w:rFonts w:eastAsia="Arial" w:cs="Arial"/>
          <w:spacing w:val="2"/>
        </w:rPr>
        <w:t xml:space="preserve"> </w:t>
      </w:r>
      <w:r w:rsidRPr="00B96589">
        <w:rPr>
          <w:rFonts w:eastAsia="Arial" w:cs="Arial"/>
          <w:spacing w:val="-1"/>
        </w:rPr>
        <w:t>C</w:t>
      </w:r>
      <w:r w:rsidRPr="00B96589">
        <w:rPr>
          <w:rFonts w:eastAsia="Arial" w:cs="Arial"/>
        </w:rPr>
        <w:t>h</w:t>
      </w:r>
      <w:r w:rsidRPr="00B96589">
        <w:rPr>
          <w:rFonts w:eastAsia="Arial" w:cs="Arial"/>
          <w:spacing w:val="-3"/>
        </w:rPr>
        <w:t>a</w:t>
      </w:r>
      <w:r w:rsidRPr="00B96589">
        <w:rPr>
          <w:rFonts w:eastAsia="Arial" w:cs="Arial"/>
          <w:spacing w:val="1"/>
        </w:rPr>
        <w:t>r</w:t>
      </w:r>
      <w:r w:rsidRPr="00B96589">
        <w:rPr>
          <w:rFonts w:eastAsia="Arial" w:cs="Arial"/>
        </w:rPr>
        <w:t>t</w:t>
      </w:r>
    </w:p>
    <w:p w14:paraId="435B18DE" w14:textId="4F5F5D83" w:rsidR="0038182A" w:rsidRPr="0057446D" w:rsidRDefault="001D62DD" w:rsidP="001D62DD">
      <w:pPr>
        <w:spacing w:after="0" w:line="240" w:lineRule="auto"/>
        <w:ind w:left="480" w:right="-20"/>
        <w:rPr>
          <w:rFonts w:eastAsia="Arial" w:cs="Arial"/>
        </w:rPr>
      </w:pPr>
      <w:r w:rsidRPr="00B96589">
        <w:rPr>
          <w:rFonts w:eastAsia="Arial" w:cs="Arial"/>
          <w:spacing w:val="7"/>
        </w:rPr>
        <w:t>W</w:t>
      </w:r>
      <w:r w:rsidRPr="00B96589">
        <w:rPr>
          <w:rFonts w:eastAsia="Arial" w:cs="Arial"/>
          <w:spacing w:val="-3"/>
        </w:rPr>
        <w:t>ee</w:t>
      </w:r>
      <w:r w:rsidRPr="00B96589">
        <w:rPr>
          <w:rFonts w:eastAsia="Arial" w:cs="Arial"/>
        </w:rPr>
        <w:t>k</w:t>
      </w:r>
      <w:r w:rsidRPr="00B96589">
        <w:rPr>
          <w:rFonts w:eastAsia="Arial" w:cs="Arial"/>
          <w:spacing w:val="3"/>
        </w:rPr>
        <w:t xml:space="preserve"> </w:t>
      </w:r>
      <w:r w:rsidRPr="00B96589">
        <w:rPr>
          <w:rFonts w:eastAsia="Arial" w:cs="Arial"/>
        </w:rPr>
        <w:t>7:</w:t>
      </w:r>
      <w:r w:rsidRPr="00B96589">
        <w:rPr>
          <w:rFonts w:eastAsia="Arial" w:cs="Arial"/>
          <w:spacing w:val="2"/>
        </w:rPr>
        <w:t xml:space="preserve"> </w:t>
      </w:r>
      <w:r w:rsidRPr="00B96589">
        <w:rPr>
          <w:rFonts w:eastAsia="Arial" w:cs="Arial"/>
          <w:spacing w:val="-1"/>
        </w:rPr>
        <w:t>Ri</w:t>
      </w:r>
      <w:r w:rsidRPr="00B96589">
        <w:rPr>
          <w:rFonts w:eastAsia="Arial" w:cs="Arial"/>
        </w:rPr>
        <w:t>sk</w:t>
      </w:r>
      <w:r w:rsidRPr="00B96589">
        <w:rPr>
          <w:rFonts w:eastAsia="Arial" w:cs="Arial"/>
          <w:spacing w:val="1"/>
        </w:rPr>
        <w:t xml:space="preserve"> </w:t>
      </w:r>
      <w:r w:rsidRPr="00B96589">
        <w:rPr>
          <w:rFonts w:eastAsia="Arial" w:cs="Arial"/>
          <w:spacing w:val="-4"/>
        </w:rPr>
        <w:t>M</w:t>
      </w:r>
      <w:r w:rsidRPr="00B96589">
        <w:rPr>
          <w:rFonts w:eastAsia="Arial" w:cs="Arial"/>
        </w:rPr>
        <w:t>a</w:t>
      </w:r>
      <w:r w:rsidRPr="00B96589">
        <w:rPr>
          <w:rFonts w:eastAsia="Arial" w:cs="Arial"/>
          <w:spacing w:val="-1"/>
        </w:rPr>
        <w:t>n</w:t>
      </w:r>
      <w:r w:rsidRPr="00B96589">
        <w:rPr>
          <w:rFonts w:eastAsia="Arial" w:cs="Arial"/>
        </w:rPr>
        <w:t>a</w:t>
      </w:r>
      <w:r w:rsidRPr="00B96589">
        <w:rPr>
          <w:rFonts w:eastAsia="Arial" w:cs="Arial"/>
          <w:spacing w:val="2"/>
        </w:rPr>
        <w:t>g</w:t>
      </w:r>
      <w:r w:rsidRPr="00B96589">
        <w:rPr>
          <w:rFonts w:eastAsia="Arial" w:cs="Arial"/>
        </w:rPr>
        <w:t>e</w:t>
      </w:r>
      <w:r w:rsidRPr="00B96589">
        <w:rPr>
          <w:rFonts w:eastAsia="Arial" w:cs="Arial"/>
          <w:spacing w:val="-2"/>
        </w:rPr>
        <w:t>m</w:t>
      </w:r>
      <w:r w:rsidRPr="00B96589">
        <w:rPr>
          <w:rFonts w:eastAsia="Arial" w:cs="Arial"/>
        </w:rPr>
        <w:t>e</w:t>
      </w:r>
      <w:r w:rsidRPr="00B96589">
        <w:rPr>
          <w:rFonts w:eastAsia="Arial" w:cs="Arial"/>
          <w:spacing w:val="-1"/>
        </w:rPr>
        <w:t>n</w:t>
      </w:r>
      <w:r w:rsidRPr="00B96589">
        <w:rPr>
          <w:rFonts w:eastAsia="Arial" w:cs="Arial"/>
        </w:rPr>
        <w:t>t</w:t>
      </w:r>
      <w:r w:rsidRPr="00B96589">
        <w:rPr>
          <w:rFonts w:eastAsia="Arial" w:cs="Arial"/>
          <w:spacing w:val="2"/>
        </w:rPr>
        <w:t xml:space="preserve"> </w:t>
      </w:r>
      <w:r w:rsidRPr="00B96589">
        <w:rPr>
          <w:rFonts w:eastAsia="Arial" w:cs="Arial"/>
        </w:rPr>
        <w:t>a</w:t>
      </w:r>
      <w:r w:rsidRPr="00B96589">
        <w:rPr>
          <w:rFonts w:eastAsia="Arial" w:cs="Arial"/>
          <w:spacing w:val="-1"/>
        </w:rPr>
        <w:t>n</w:t>
      </w:r>
      <w:r w:rsidRPr="00B96589">
        <w:rPr>
          <w:rFonts w:eastAsia="Arial" w:cs="Arial"/>
        </w:rPr>
        <w:t>d</w:t>
      </w:r>
      <w:r w:rsidRPr="00B96589">
        <w:rPr>
          <w:rFonts w:eastAsia="Arial" w:cs="Arial"/>
          <w:spacing w:val="-2"/>
        </w:rPr>
        <w:t xml:space="preserve"> </w:t>
      </w:r>
      <w:r w:rsidRPr="00B96589">
        <w:rPr>
          <w:rFonts w:eastAsia="Arial" w:cs="Arial"/>
          <w:spacing w:val="-1"/>
        </w:rPr>
        <w:t>H</w:t>
      </w:r>
      <w:r w:rsidRPr="00B96589">
        <w:rPr>
          <w:rFonts w:eastAsia="Arial" w:cs="Arial"/>
        </w:rPr>
        <w:t>uman</w:t>
      </w:r>
      <w:r w:rsidRPr="00B96589">
        <w:rPr>
          <w:rFonts w:eastAsia="Arial" w:cs="Arial"/>
          <w:spacing w:val="-2"/>
        </w:rPr>
        <w:t xml:space="preserve"> </w:t>
      </w:r>
      <w:r w:rsidRPr="00B96589">
        <w:rPr>
          <w:rFonts w:eastAsia="Arial" w:cs="Arial"/>
          <w:spacing w:val="-1"/>
        </w:rPr>
        <w:t>R</w:t>
      </w:r>
      <w:r w:rsidRPr="00B96589">
        <w:rPr>
          <w:rFonts w:eastAsia="Arial" w:cs="Arial"/>
        </w:rPr>
        <w:t>es</w:t>
      </w:r>
      <w:r w:rsidRPr="00B96589">
        <w:rPr>
          <w:rFonts w:eastAsia="Arial" w:cs="Arial"/>
          <w:spacing w:val="-1"/>
        </w:rPr>
        <w:t>o</w:t>
      </w:r>
      <w:r w:rsidRPr="00B96589">
        <w:rPr>
          <w:rFonts w:eastAsia="Arial" w:cs="Arial"/>
        </w:rPr>
        <w:t>ur</w:t>
      </w:r>
      <w:r w:rsidRPr="00B96589">
        <w:rPr>
          <w:rFonts w:eastAsia="Arial" w:cs="Arial"/>
          <w:spacing w:val="-2"/>
        </w:rPr>
        <w:t>c</w:t>
      </w:r>
      <w:r w:rsidRPr="00B96589">
        <w:rPr>
          <w:rFonts w:eastAsia="Arial" w:cs="Arial"/>
        </w:rPr>
        <w:t xml:space="preserve">e </w:t>
      </w:r>
      <w:r w:rsidRPr="00B96589">
        <w:rPr>
          <w:rFonts w:eastAsia="Arial" w:cs="Arial"/>
          <w:spacing w:val="-3"/>
        </w:rPr>
        <w:t>M</w:t>
      </w:r>
      <w:r w:rsidRPr="00B96589">
        <w:rPr>
          <w:rFonts w:eastAsia="Arial" w:cs="Arial"/>
        </w:rPr>
        <w:t>a</w:t>
      </w:r>
      <w:r w:rsidRPr="00B96589">
        <w:rPr>
          <w:rFonts w:eastAsia="Arial" w:cs="Arial"/>
          <w:spacing w:val="-1"/>
        </w:rPr>
        <w:t>n</w:t>
      </w:r>
      <w:r w:rsidRPr="00B96589">
        <w:rPr>
          <w:rFonts w:eastAsia="Arial" w:cs="Arial"/>
        </w:rPr>
        <w:t>a</w:t>
      </w:r>
      <w:r w:rsidRPr="00B96589">
        <w:rPr>
          <w:rFonts w:eastAsia="Arial" w:cs="Arial"/>
          <w:spacing w:val="2"/>
        </w:rPr>
        <w:t>g</w:t>
      </w:r>
      <w:r w:rsidRPr="00B96589">
        <w:rPr>
          <w:rFonts w:eastAsia="Arial" w:cs="Arial"/>
        </w:rPr>
        <w:t xml:space="preserve">ement </w:t>
      </w:r>
      <w:r w:rsidRPr="00B96589">
        <w:rPr>
          <w:rFonts w:eastAsia="Arial" w:cs="Arial"/>
          <w:spacing w:val="-1"/>
        </w:rPr>
        <w:t>Pl</w:t>
      </w:r>
      <w:r w:rsidRPr="00B96589">
        <w:rPr>
          <w:rFonts w:eastAsia="Arial" w:cs="Arial"/>
        </w:rPr>
        <w:t>a</w:t>
      </w:r>
      <w:r w:rsidRPr="00B96589">
        <w:rPr>
          <w:rFonts w:eastAsia="Arial" w:cs="Arial"/>
          <w:spacing w:val="-1"/>
        </w:rPr>
        <w:t>n</w:t>
      </w:r>
      <w:r w:rsidRPr="00B96589">
        <w:rPr>
          <w:rFonts w:eastAsia="Arial" w:cs="Arial"/>
        </w:rPr>
        <w:t>s</w:t>
      </w:r>
      <w:r w:rsidR="00A36E01" w:rsidRPr="0057446D">
        <w:rPr>
          <w:rFonts w:eastAsia="Arial" w:cs="Arial"/>
          <w:spacing w:val="-1"/>
        </w:rPr>
        <w:t xml:space="preserve"> </w:t>
      </w:r>
    </w:p>
    <w:p w14:paraId="18D5D571" w14:textId="77777777" w:rsidR="0038182A" w:rsidRPr="0057446D" w:rsidRDefault="0038182A" w:rsidP="00A36E01">
      <w:pPr>
        <w:spacing w:after="0" w:line="240" w:lineRule="auto"/>
        <w:ind w:right="870"/>
        <w:rPr>
          <w:rFonts w:eastAsia="Arial" w:cs="Arial"/>
          <w:spacing w:val="-1"/>
        </w:rPr>
      </w:pPr>
    </w:p>
    <w:p w14:paraId="5E6A0CE4" w14:textId="63870BAA" w:rsidR="00EC572C" w:rsidRPr="0057446D" w:rsidRDefault="0038182A" w:rsidP="00EC572C">
      <w:pPr>
        <w:rPr>
          <w:rFonts w:cs="Arial"/>
        </w:rPr>
      </w:pPr>
      <w:r w:rsidRPr="0057446D">
        <w:rPr>
          <w:rFonts w:cs="Arial"/>
        </w:rPr>
        <w:t>In this</w:t>
      </w:r>
      <w:r w:rsidR="00EC572C" w:rsidRPr="0057446D">
        <w:rPr>
          <w:rFonts w:cs="Arial"/>
        </w:rPr>
        <w:t xml:space="preserve"> </w:t>
      </w:r>
      <w:r w:rsidRPr="0057446D">
        <w:rPr>
          <w:rFonts w:cs="Arial"/>
        </w:rPr>
        <w:t>assignment, students</w:t>
      </w:r>
      <w:r w:rsidR="00EC572C" w:rsidRPr="0057446D">
        <w:rPr>
          <w:rFonts w:cs="Arial"/>
        </w:rPr>
        <w:t xml:space="preserve"> </w:t>
      </w:r>
      <w:r w:rsidRPr="0057446D">
        <w:rPr>
          <w:rFonts w:cs="Arial"/>
        </w:rPr>
        <w:t>document, track</w:t>
      </w:r>
      <w:r w:rsidR="008A0B03">
        <w:rPr>
          <w:rFonts w:cs="Arial"/>
        </w:rPr>
        <w:t>,</w:t>
      </w:r>
      <w:r w:rsidRPr="0057446D">
        <w:rPr>
          <w:rFonts w:cs="Arial"/>
        </w:rPr>
        <w:t xml:space="preserve"> and </w:t>
      </w:r>
      <w:r w:rsidR="00EC572C" w:rsidRPr="0057446D">
        <w:rPr>
          <w:rFonts w:cs="Arial"/>
        </w:rPr>
        <w:t xml:space="preserve">manage </w:t>
      </w:r>
      <w:r w:rsidR="008A0B03">
        <w:rPr>
          <w:rFonts w:cs="Arial"/>
        </w:rPr>
        <w:t xml:space="preserve">a </w:t>
      </w:r>
      <w:r w:rsidR="00EC572C" w:rsidRPr="0057446D">
        <w:rPr>
          <w:rFonts w:cs="Arial"/>
        </w:rPr>
        <w:t xml:space="preserve">project’s risks and </w:t>
      </w:r>
      <w:r w:rsidR="008A0B03">
        <w:rPr>
          <w:rFonts w:cs="Arial"/>
        </w:rPr>
        <w:t>use</w:t>
      </w:r>
      <w:r w:rsidRPr="0057446D">
        <w:rPr>
          <w:rFonts w:cs="Arial"/>
        </w:rPr>
        <w:t xml:space="preserve"> of </w:t>
      </w:r>
      <w:r w:rsidR="00EC572C" w:rsidRPr="0057446D">
        <w:rPr>
          <w:rFonts w:cs="Arial"/>
        </w:rPr>
        <w:t>human resources. The risk management will be accompl</w:t>
      </w:r>
      <w:r w:rsidRPr="0057446D">
        <w:rPr>
          <w:rFonts w:cs="Arial"/>
        </w:rPr>
        <w:t xml:space="preserve">ished </w:t>
      </w:r>
      <w:r w:rsidR="008A0B03">
        <w:rPr>
          <w:rFonts w:cs="Arial"/>
        </w:rPr>
        <w:t xml:space="preserve">by using </w:t>
      </w:r>
      <w:r w:rsidRPr="0057446D">
        <w:rPr>
          <w:rFonts w:cs="Arial"/>
        </w:rPr>
        <w:t xml:space="preserve">a </w:t>
      </w:r>
      <w:r w:rsidR="008A0B03" w:rsidRPr="0057446D">
        <w:rPr>
          <w:rFonts w:cs="Arial"/>
          <w:color w:val="000000" w:themeColor="text1"/>
        </w:rPr>
        <w:t>risk register</w:t>
      </w:r>
      <w:r w:rsidR="008A0B03" w:rsidRPr="0057446D">
        <w:rPr>
          <w:rFonts w:cs="Arial"/>
          <w:color w:val="002060"/>
        </w:rPr>
        <w:t xml:space="preserve"> </w:t>
      </w:r>
      <w:r w:rsidR="00EC572C" w:rsidRPr="0057446D">
        <w:rPr>
          <w:rFonts w:cs="Arial"/>
        </w:rPr>
        <w:t>chart.</w:t>
      </w:r>
    </w:p>
    <w:p w14:paraId="257D738D" w14:textId="685E2C28" w:rsidR="00EC572C" w:rsidRPr="0057446D" w:rsidRDefault="0038182A" w:rsidP="00EC572C">
      <w:pPr>
        <w:rPr>
          <w:rFonts w:cs="Arial"/>
        </w:rPr>
      </w:pPr>
      <w:r w:rsidRPr="0057446D">
        <w:rPr>
          <w:rFonts w:cs="Arial"/>
        </w:rPr>
        <w:t xml:space="preserve">Using the </w:t>
      </w:r>
      <w:r w:rsidR="008A0B03" w:rsidRPr="0057446D">
        <w:rPr>
          <w:rFonts w:cs="Arial"/>
          <w:color w:val="000000" w:themeColor="text1"/>
        </w:rPr>
        <w:t>risk register</w:t>
      </w:r>
      <w:r w:rsidR="008A0B03" w:rsidRPr="0057446D">
        <w:rPr>
          <w:rFonts w:cs="Arial"/>
          <w:color w:val="002060"/>
        </w:rPr>
        <w:t xml:space="preserve"> </w:t>
      </w:r>
      <w:r w:rsidR="00EC572C" w:rsidRPr="0057446D">
        <w:rPr>
          <w:rFonts w:cs="Arial"/>
        </w:rPr>
        <w:t xml:space="preserve">is a way to </w:t>
      </w:r>
      <w:r w:rsidRPr="0057446D">
        <w:rPr>
          <w:rFonts w:cs="Arial"/>
        </w:rPr>
        <w:t>identify, document</w:t>
      </w:r>
      <w:r w:rsidR="006D55B5">
        <w:rPr>
          <w:rFonts w:cs="Arial"/>
        </w:rPr>
        <w:t>,</w:t>
      </w:r>
      <w:r w:rsidRPr="0057446D">
        <w:rPr>
          <w:rFonts w:cs="Arial"/>
        </w:rPr>
        <w:t xml:space="preserve"> and manage </w:t>
      </w:r>
      <w:r w:rsidR="00EC572C" w:rsidRPr="0057446D">
        <w:rPr>
          <w:rFonts w:cs="Arial"/>
        </w:rPr>
        <w:t xml:space="preserve">all the risks associated with a project. The chart details provide an easy way to scan for </w:t>
      </w:r>
      <w:r w:rsidRPr="0057446D">
        <w:rPr>
          <w:rFonts w:cs="Arial"/>
        </w:rPr>
        <w:t xml:space="preserve">level of </w:t>
      </w:r>
      <w:r w:rsidR="00EC572C" w:rsidRPr="0057446D">
        <w:rPr>
          <w:rFonts w:cs="Arial"/>
        </w:rPr>
        <w:t>risk, status, potential responses</w:t>
      </w:r>
      <w:r w:rsidR="0035038C" w:rsidRPr="0057446D">
        <w:rPr>
          <w:rFonts w:cs="Arial"/>
        </w:rPr>
        <w:t>,</w:t>
      </w:r>
      <w:r w:rsidRPr="0057446D">
        <w:rPr>
          <w:rFonts w:cs="Arial"/>
        </w:rPr>
        <w:t xml:space="preserve"> who is responsible for the risk in addition to the project manager</w:t>
      </w:r>
      <w:r w:rsidR="006D55B5">
        <w:rPr>
          <w:rFonts w:cs="Arial"/>
        </w:rPr>
        <w:t>,</w:t>
      </w:r>
      <w:r w:rsidR="00EC572C" w:rsidRPr="0057446D">
        <w:rPr>
          <w:rFonts w:cs="Arial"/>
        </w:rPr>
        <w:t xml:space="preserve"> or other details needed to manage the risk. This is a grea</w:t>
      </w:r>
      <w:r w:rsidRPr="0057446D">
        <w:rPr>
          <w:rFonts w:cs="Arial"/>
        </w:rPr>
        <w:t xml:space="preserve">t way to keep everyone informed when this document is presented at the weekly team meetings and in communication with all stakeholders. </w:t>
      </w:r>
    </w:p>
    <w:p w14:paraId="58C6B134" w14:textId="1DC07EED" w:rsidR="00EC572C" w:rsidRPr="0057446D" w:rsidRDefault="0038182A" w:rsidP="00EC572C">
      <w:pPr>
        <w:rPr>
          <w:rFonts w:cs="Arial"/>
        </w:rPr>
      </w:pPr>
      <w:r w:rsidRPr="0057446D">
        <w:rPr>
          <w:rFonts w:cs="Arial"/>
        </w:rPr>
        <w:t>Another key tool is called the</w:t>
      </w:r>
      <w:r w:rsidR="00EC572C" w:rsidRPr="0057446D">
        <w:rPr>
          <w:rFonts w:cs="Arial"/>
        </w:rPr>
        <w:t xml:space="preserve"> </w:t>
      </w:r>
      <w:r w:rsidR="00EC572C" w:rsidRPr="0057446D">
        <w:rPr>
          <w:rFonts w:cs="Arial"/>
          <w:color w:val="000000" w:themeColor="text1"/>
        </w:rPr>
        <w:t>RACI chart</w:t>
      </w:r>
      <w:r w:rsidR="006D55B5">
        <w:rPr>
          <w:rFonts w:cs="Arial"/>
          <w:color w:val="000000" w:themeColor="text1"/>
        </w:rPr>
        <w:t>,</w:t>
      </w:r>
      <w:r w:rsidR="00EC572C" w:rsidRPr="0057446D">
        <w:rPr>
          <w:rFonts w:cs="Arial"/>
          <w:color w:val="000000" w:themeColor="text1"/>
        </w:rPr>
        <w:t xml:space="preserve"> </w:t>
      </w:r>
      <w:r w:rsidRPr="0057446D">
        <w:rPr>
          <w:rFonts w:cs="Arial"/>
          <w:color w:val="000000" w:themeColor="text1"/>
        </w:rPr>
        <w:t xml:space="preserve">which </w:t>
      </w:r>
      <w:r w:rsidR="00EC572C" w:rsidRPr="0057446D">
        <w:rPr>
          <w:rFonts w:cs="Arial"/>
          <w:color w:val="000000" w:themeColor="text1"/>
        </w:rPr>
        <w:t>helps you identify who is responsible, accountable, consulted, or informed for each major project task</w:t>
      </w:r>
      <w:r w:rsidR="00EC572C" w:rsidRPr="0057446D">
        <w:rPr>
          <w:rFonts w:cs="Arial"/>
        </w:rPr>
        <w:t xml:space="preserve">. </w:t>
      </w:r>
      <w:r w:rsidR="006D55B5">
        <w:rPr>
          <w:rFonts w:cs="Arial"/>
        </w:rPr>
        <w:t>The RACI</w:t>
      </w:r>
      <w:r w:rsidRPr="0057446D">
        <w:rPr>
          <w:rFonts w:cs="Arial"/>
        </w:rPr>
        <w:t xml:space="preserve"> chart will help manage and track </w:t>
      </w:r>
      <w:r w:rsidR="006D55B5">
        <w:rPr>
          <w:rFonts w:cs="Arial"/>
        </w:rPr>
        <w:t>use</w:t>
      </w:r>
      <w:r w:rsidRPr="0057446D">
        <w:rPr>
          <w:rFonts w:cs="Arial"/>
        </w:rPr>
        <w:t xml:space="preserve"> of human resources; this</w:t>
      </w:r>
      <w:r w:rsidR="00EC572C" w:rsidRPr="0057446D">
        <w:rPr>
          <w:rFonts w:cs="Arial"/>
        </w:rPr>
        <w:t xml:space="preserve"> facilitates monitoring and control </w:t>
      </w:r>
      <w:r w:rsidR="006D55B5">
        <w:rPr>
          <w:rFonts w:cs="Arial"/>
        </w:rPr>
        <w:t>and provides</w:t>
      </w:r>
      <w:r w:rsidR="00630DCC" w:rsidRPr="0057446D">
        <w:rPr>
          <w:rFonts w:cs="Arial"/>
        </w:rPr>
        <w:t xml:space="preserve"> one means of </w:t>
      </w:r>
      <w:r w:rsidR="00EC572C" w:rsidRPr="0057446D">
        <w:rPr>
          <w:rFonts w:cs="Arial"/>
        </w:rPr>
        <w:t xml:space="preserve">communication. It </w:t>
      </w:r>
      <w:r w:rsidR="00630DCC" w:rsidRPr="0057446D">
        <w:rPr>
          <w:rFonts w:cs="Arial"/>
        </w:rPr>
        <w:t xml:space="preserve">documents and </w:t>
      </w:r>
      <w:r w:rsidR="006D55B5">
        <w:rPr>
          <w:rFonts w:cs="Arial"/>
        </w:rPr>
        <w:t xml:space="preserve">makes </w:t>
      </w:r>
      <w:r w:rsidR="00EC572C" w:rsidRPr="0057446D">
        <w:rPr>
          <w:rFonts w:cs="Arial"/>
        </w:rPr>
        <w:t xml:space="preserve">clear who is responsible for bringing the task to </w:t>
      </w:r>
      <w:r w:rsidR="006D55B5">
        <w:rPr>
          <w:rFonts w:cs="Arial"/>
        </w:rPr>
        <w:t>completion, on time</w:t>
      </w:r>
      <w:r w:rsidR="00630DCC" w:rsidRPr="0057446D">
        <w:rPr>
          <w:rFonts w:cs="Arial"/>
        </w:rPr>
        <w:t xml:space="preserve"> </w:t>
      </w:r>
      <w:r w:rsidR="006D55B5">
        <w:rPr>
          <w:rFonts w:cs="Arial"/>
        </w:rPr>
        <w:t xml:space="preserve">and </w:t>
      </w:r>
      <w:r w:rsidR="00630DCC" w:rsidRPr="0057446D">
        <w:rPr>
          <w:rFonts w:cs="Arial"/>
        </w:rPr>
        <w:t>on budget</w:t>
      </w:r>
      <w:r w:rsidR="00EC572C" w:rsidRPr="0057446D">
        <w:rPr>
          <w:rFonts w:cs="Arial"/>
        </w:rPr>
        <w:t xml:space="preserve">. </w:t>
      </w:r>
    </w:p>
    <w:p w14:paraId="094FE3D1" w14:textId="720442B2" w:rsidR="00AC4713" w:rsidRPr="0057446D" w:rsidRDefault="00556541" w:rsidP="00AC4713">
      <w:pPr>
        <w:rPr>
          <w:rFonts w:cs="Arial"/>
          <w:b/>
        </w:rPr>
      </w:pPr>
      <w:r w:rsidRPr="0057446D">
        <w:rPr>
          <w:rFonts w:cstheme="minorHAnsi"/>
          <w:b/>
          <w:color w:val="002060"/>
          <w:sz w:val="32"/>
          <w:szCs w:val="32"/>
        </w:rPr>
        <w:t>Due Date</w:t>
      </w:r>
      <w:r w:rsidR="00AC4713" w:rsidRPr="0057446D">
        <w:rPr>
          <w:rFonts w:cstheme="minorHAnsi"/>
          <w:b/>
          <w:color w:val="002060"/>
          <w:sz w:val="32"/>
          <w:szCs w:val="32"/>
        </w:rPr>
        <w:t xml:space="preserve">: </w:t>
      </w:r>
      <w:r w:rsidR="00AC4713" w:rsidRPr="0057446D">
        <w:rPr>
          <w:rFonts w:cs="Arial"/>
        </w:rPr>
        <w:t xml:space="preserve">Sunday </w:t>
      </w:r>
      <w:r w:rsidR="008A0B03">
        <w:rPr>
          <w:rFonts w:cs="Arial"/>
        </w:rPr>
        <w:t xml:space="preserve">at </w:t>
      </w:r>
      <w:r w:rsidR="00AC4713" w:rsidRPr="0057446D">
        <w:rPr>
          <w:rFonts w:cs="Arial"/>
        </w:rPr>
        <w:t xml:space="preserve">11:59 </w:t>
      </w:r>
      <w:r w:rsidR="007B5EBA" w:rsidRPr="0057446D">
        <w:rPr>
          <w:rFonts w:cs="Arial"/>
        </w:rPr>
        <w:t>p.m.</w:t>
      </w:r>
      <w:r w:rsidR="00AC4713" w:rsidRPr="0057446D">
        <w:rPr>
          <w:rFonts w:cs="Arial"/>
        </w:rPr>
        <w:t xml:space="preserve"> MT at the end of Week </w:t>
      </w:r>
      <w:r w:rsidR="0057446D">
        <w:rPr>
          <w:rFonts w:cs="Arial"/>
        </w:rPr>
        <w:t>7</w:t>
      </w:r>
    </w:p>
    <w:p w14:paraId="58E36FBD" w14:textId="40D062C7" w:rsidR="00556541" w:rsidRPr="0057446D" w:rsidRDefault="00556541" w:rsidP="005260B7">
      <w:pPr>
        <w:spacing w:after="120"/>
        <w:rPr>
          <w:rFonts w:cstheme="minorHAnsi"/>
          <w:b/>
          <w:color w:val="C00000"/>
          <w:sz w:val="32"/>
          <w:szCs w:val="32"/>
        </w:rPr>
      </w:pPr>
      <w:r w:rsidRPr="0057446D">
        <w:rPr>
          <w:rFonts w:cstheme="minorHAnsi"/>
          <w:b/>
          <w:color w:val="002060"/>
          <w:sz w:val="32"/>
          <w:szCs w:val="32"/>
        </w:rPr>
        <w:t>Total Points Possible</w:t>
      </w:r>
      <w:r w:rsidR="00AC4713" w:rsidRPr="0057446D">
        <w:rPr>
          <w:rFonts w:cstheme="minorHAnsi"/>
          <w:b/>
          <w:sz w:val="32"/>
          <w:szCs w:val="32"/>
        </w:rPr>
        <w:t xml:space="preserve">: </w:t>
      </w:r>
      <w:r w:rsidR="00A9433C" w:rsidRPr="0057446D">
        <w:rPr>
          <w:rFonts w:cstheme="minorHAnsi"/>
          <w:b/>
          <w:sz w:val="32"/>
          <w:szCs w:val="32"/>
        </w:rPr>
        <w:t>5</w:t>
      </w:r>
      <w:r w:rsidR="00EC572C" w:rsidRPr="0057446D">
        <w:rPr>
          <w:rFonts w:cstheme="minorHAnsi"/>
          <w:b/>
          <w:sz w:val="32"/>
          <w:szCs w:val="32"/>
        </w:rPr>
        <w:t>0</w:t>
      </w:r>
    </w:p>
    <w:p w14:paraId="284282F3" w14:textId="77777777" w:rsidR="00DD0AFE" w:rsidRPr="0057446D" w:rsidRDefault="00AC4713" w:rsidP="009B7FDB">
      <w:pPr>
        <w:pStyle w:val="Heading1"/>
      </w:pPr>
      <w:r w:rsidRPr="0057446D">
        <w:t>Requirements</w:t>
      </w:r>
    </w:p>
    <w:p w14:paraId="1AA65D3A" w14:textId="77777777" w:rsidR="00EC572C" w:rsidRPr="0057446D" w:rsidRDefault="00EC572C" w:rsidP="00EC572C">
      <w:pPr>
        <w:pStyle w:val="ListParagraph"/>
        <w:numPr>
          <w:ilvl w:val="0"/>
          <w:numId w:val="13"/>
        </w:numPr>
        <w:rPr>
          <w:rFonts w:cs="Arial"/>
        </w:rPr>
      </w:pPr>
      <w:r w:rsidRPr="0057446D">
        <w:rPr>
          <w:rFonts w:cs="Arial"/>
        </w:rPr>
        <w:lastRenderedPageBreak/>
        <w:t>Complete the Risk Register and RACI documents for your project.</w:t>
      </w:r>
      <w:r w:rsidR="00630DCC" w:rsidRPr="0057446D">
        <w:rPr>
          <w:rFonts w:cs="Arial"/>
        </w:rPr>
        <w:t xml:space="preserve"> Attach as appendices to a professional, scholarly paper.</w:t>
      </w:r>
    </w:p>
    <w:p w14:paraId="7B532F57" w14:textId="3D58B5FF" w:rsidR="00DD0AFE" w:rsidRPr="0057446D" w:rsidRDefault="00EC572C" w:rsidP="009556CB">
      <w:pPr>
        <w:pStyle w:val="ListParagraph"/>
        <w:numPr>
          <w:ilvl w:val="0"/>
          <w:numId w:val="13"/>
        </w:numPr>
        <w:rPr>
          <w:rFonts w:cs="Arial"/>
        </w:rPr>
      </w:pPr>
      <w:r w:rsidRPr="0057446D">
        <w:rPr>
          <w:rFonts w:cs="Arial"/>
        </w:rPr>
        <w:t xml:space="preserve">Grammar, spelling, punctuation, references, and citations are consistent with formal academic writing and </w:t>
      </w:r>
      <w:r w:rsidR="00F92950">
        <w:rPr>
          <w:rFonts w:cs="Arial"/>
        </w:rPr>
        <w:t>APA format as expressed in the current</w:t>
      </w:r>
      <w:bookmarkStart w:id="0" w:name="_GoBack"/>
      <w:bookmarkEnd w:id="0"/>
      <w:r w:rsidRPr="0057446D">
        <w:rPr>
          <w:rFonts w:cs="Arial"/>
        </w:rPr>
        <w:t xml:space="preserve"> edition.</w:t>
      </w:r>
    </w:p>
    <w:p w14:paraId="414C226D" w14:textId="77777777" w:rsidR="009556CB" w:rsidRPr="0057446D" w:rsidRDefault="009556CB" w:rsidP="00630DCC">
      <w:pPr>
        <w:pStyle w:val="Heading1"/>
      </w:pPr>
      <w:r w:rsidRPr="0057446D">
        <w:t>Preparing the paper</w:t>
      </w:r>
    </w:p>
    <w:p w14:paraId="20D19953" w14:textId="05EE1C9E" w:rsidR="00630DCC" w:rsidRPr="0057446D" w:rsidRDefault="00EC572C" w:rsidP="00630DCC">
      <w:pPr>
        <w:pStyle w:val="ListParagraph"/>
        <w:numPr>
          <w:ilvl w:val="0"/>
          <w:numId w:val="14"/>
        </w:numPr>
        <w:rPr>
          <w:rFonts w:cs="Arial"/>
        </w:rPr>
      </w:pPr>
      <w:r w:rsidRPr="0057446D">
        <w:rPr>
          <w:rFonts w:cs="Arial"/>
        </w:rPr>
        <w:t>All project risks must be identified and added to your risk register following the example</w:t>
      </w:r>
      <w:r w:rsidR="00CB00D1" w:rsidRPr="0057446D">
        <w:rPr>
          <w:rFonts w:cs="Arial"/>
        </w:rPr>
        <w:t>.</w:t>
      </w:r>
      <w:r w:rsidR="00630DCC" w:rsidRPr="0057446D">
        <w:rPr>
          <w:rFonts w:cs="Arial"/>
        </w:rPr>
        <w:t xml:space="preserve"> Attach </w:t>
      </w:r>
      <w:r w:rsidR="003D3FA8">
        <w:rPr>
          <w:rFonts w:cs="Arial"/>
        </w:rPr>
        <w:t xml:space="preserve">them </w:t>
      </w:r>
      <w:r w:rsidR="00630DCC" w:rsidRPr="0057446D">
        <w:rPr>
          <w:rFonts w:cs="Arial"/>
        </w:rPr>
        <w:t>as appendices to a professional, scholarly paper.</w:t>
      </w:r>
    </w:p>
    <w:p w14:paraId="23F3C3F2" w14:textId="77777777" w:rsidR="00EC572C" w:rsidRPr="0057446D" w:rsidRDefault="00EC572C" w:rsidP="00630DCC">
      <w:pPr>
        <w:pStyle w:val="ListParagraph"/>
        <w:numPr>
          <w:ilvl w:val="0"/>
          <w:numId w:val="13"/>
        </w:numPr>
        <w:rPr>
          <w:rFonts w:cs="Arial"/>
        </w:rPr>
      </w:pPr>
      <w:r w:rsidRPr="0057446D">
        <w:rPr>
          <w:rFonts w:cs="Arial"/>
        </w:rPr>
        <w:t>The RACI chart must provide the responsibility, accountability, consulted, or informed status for each member of the team for all major project tasks following the RACI example</w:t>
      </w:r>
      <w:r w:rsidR="00CB00D1" w:rsidRPr="0057446D">
        <w:rPr>
          <w:rFonts w:cs="Arial"/>
        </w:rPr>
        <w:t>.</w:t>
      </w:r>
      <w:r w:rsidRPr="0057446D">
        <w:rPr>
          <w:rFonts w:cs="Arial"/>
        </w:rPr>
        <w:t xml:space="preserve"> </w:t>
      </w:r>
      <w:r w:rsidR="00630DCC" w:rsidRPr="0057446D">
        <w:rPr>
          <w:rFonts w:cs="Arial"/>
        </w:rPr>
        <w:t>Attach as appendices to a professional, scholarly paper.</w:t>
      </w:r>
    </w:p>
    <w:p w14:paraId="59B0D6A1" w14:textId="21F0578C" w:rsidR="00EC572C" w:rsidRPr="0057446D" w:rsidRDefault="00EC572C" w:rsidP="00EC572C">
      <w:pPr>
        <w:pStyle w:val="ListParagraph"/>
        <w:numPr>
          <w:ilvl w:val="0"/>
          <w:numId w:val="14"/>
        </w:numPr>
        <w:spacing w:after="0" w:line="240" w:lineRule="auto"/>
        <w:rPr>
          <w:rFonts w:cs="Arial"/>
        </w:rPr>
      </w:pPr>
      <w:r w:rsidRPr="0057446D">
        <w:rPr>
          <w:rFonts w:cs="Arial"/>
        </w:rPr>
        <w:t xml:space="preserve">Ideas and information from professional sources must be cited correctly using the </w:t>
      </w:r>
      <w:r w:rsidR="00F92950">
        <w:rPr>
          <w:rFonts w:cs="Arial"/>
        </w:rPr>
        <w:t>current</w:t>
      </w:r>
      <w:r w:rsidR="003D3FA8">
        <w:rPr>
          <w:rFonts w:cs="Arial"/>
        </w:rPr>
        <w:t xml:space="preserve"> e</w:t>
      </w:r>
      <w:r w:rsidRPr="0057446D">
        <w:rPr>
          <w:rFonts w:cs="Arial"/>
        </w:rPr>
        <w:t>dition of the APA manual</w:t>
      </w:r>
      <w:r w:rsidR="00CB00D1" w:rsidRPr="0057446D">
        <w:rPr>
          <w:rFonts w:cs="Arial"/>
        </w:rPr>
        <w:t>.</w:t>
      </w:r>
    </w:p>
    <w:p w14:paraId="7026D5C6" w14:textId="77777777" w:rsidR="00EC572C" w:rsidRPr="0057446D" w:rsidRDefault="00EC572C" w:rsidP="00EC572C">
      <w:pPr>
        <w:pStyle w:val="ListParagraph"/>
        <w:numPr>
          <w:ilvl w:val="0"/>
          <w:numId w:val="14"/>
        </w:numPr>
        <w:spacing w:after="0" w:line="240" w:lineRule="auto"/>
        <w:rPr>
          <w:rFonts w:cs="Arial"/>
        </w:rPr>
      </w:pPr>
      <w:r w:rsidRPr="0057446D">
        <w:rPr>
          <w:rFonts w:cs="Arial"/>
        </w:rPr>
        <w:t>Grammar, spelling, punctuation, references, and citations are consistent with formal academic writing</w:t>
      </w:r>
      <w:r w:rsidR="00CB00D1" w:rsidRPr="0057446D">
        <w:rPr>
          <w:rFonts w:cs="Arial"/>
        </w:rPr>
        <w:t>.</w:t>
      </w:r>
    </w:p>
    <w:p w14:paraId="1CE3ED5D" w14:textId="77777777" w:rsidR="00DD0AFE" w:rsidRDefault="00DD0AFE" w:rsidP="009556CB">
      <w:pPr>
        <w:rPr>
          <w:rFonts w:cs="Times New Roman"/>
          <w:b/>
        </w:rPr>
      </w:pPr>
    </w:p>
    <w:p w14:paraId="39DF2640" w14:textId="40CB2A1C" w:rsidR="0057446D" w:rsidRPr="00285203" w:rsidRDefault="0057446D" w:rsidP="00285203">
      <w:pPr>
        <w:pStyle w:val="Heading1"/>
      </w:pPr>
      <w:r w:rsidRPr="00285203">
        <w:t>Assignment Criteria</w:t>
      </w:r>
    </w:p>
    <w:tbl>
      <w:tblPr>
        <w:tblW w:w="5000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3610"/>
        <w:gridCol w:w="851"/>
        <w:gridCol w:w="853"/>
        <w:gridCol w:w="4340"/>
      </w:tblGrid>
      <w:tr w:rsidR="00145BF3" w:rsidRPr="0057446D" w14:paraId="1F0BF074" w14:textId="77777777" w:rsidTr="003D3FA8">
        <w:trPr>
          <w:trHeight w:val="428"/>
        </w:trPr>
        <w:tc>
          <w:tcPr>
            <w:tcW w:w="1869" w:type="pct"/>
            <w:tcBorders>
              <w:top w:val="thinThickLargeGap" w:sz="8" w:space="0" w:color="002060"/>
              <w:left w:val="thinThickLargeGap" w:sz="8" w:space="0" w:color="002060"/>
              <w:bottom w:val="thinThickLargeGap" w:sz="8" w:space="0" w:color="002060"/>
              <w:right w:val="single" w:sz="4" w:space="0" w:color="4F81BD"/>
            </w:tcBorders>
            <w:shd w:val="clear" w:color="auto" w:fill="002060"/>
            <w:hideMark/>
          </w:tcPr>
          <w:p w14:paraId="6F15D9EE" w14:textId="77777777" w:rsidR="00145BF3" w:rsidRPr="0057446D" w:rsidRDefault="00145BF3" w:rsidP="00145BF3">
            <w:pPr>
              <w:rPr>
                <w:rFonts w:cs="Times New Roman"/>
                <w:b/>
                <w:bCs/>
              </w:rPr>
            </w:pPr>
            <w:r w:rsidRPr="0057446D">
              <w:rPr>
                <w:rFonts w:cs="Times New Roman"/>
                <w:b/>
                <w:bCs/>
              </w:rPr>
              <w:t>Category</w:t>
            </w:r>
          </w:p>
        </w:tc>
        <w:tc>
          <w:tcPr>
            <w:tcW w:w="441" w:type="pct"/>
            <w:tcBorders>
              <w:top w:val="thinThickLargeGap" w:sz="8" w:space="0" w:color="002060"/>
              <w:left w:val="single" w:sz="4" w:space="0" w:color="4F81BD"/>
              <w:bottom w:val="thinThickLargeGap" w:sz="8" w:space="0" w:color="002060"/>
              <w:right w:val="single" w:sz="4" w:space="0" w:color="4F81BD"/>
            </w:tcBorders>
            <w:shd w:val="clear" w:color="auto" w:fill="002060"/>
            <w:hideMark/>
          </w:tcPr>
          <w:p w14:paraId="345674CD" w14:textId="77777777" w:rsidR="00145BF3" w:rsidRPr="0057446D" w:rsidRDefault="00145BF3" w:rsidP="00145BF3">
            <w:pPr>
              <w:rPr>
                <w:rFonts w:cs="Times New Roman"/>
                <w:b/>
                <w:bCs/>
              </w:rPr>
            </w:pPr>
            <w:r w:rsidRPr="0057446D">
              <w:rPr>
                <w:rFonts w:cs="Times New Roman"/>
                <w:b/>
                <w:bCs/>
              </w:rPr>
              <w:t>Points</w:t>
            </w:r>
          </w:p>
        </w:tc>
        <w:tc>
          <w:tcPr>
            <w:tcW w:w="442" w:type="pct"/>
            <w:tcBorders>
              <w:top w:val="thinThickLargeGap" w:sz="8" w:space="0" w:color="002060"/>
              <w:left w:val="single" w:sz="4" w:space="0" w:color="4F81BD"/>
              <w:bottom w:val="thinThickLargeGap" w:sz="8" w:space="0" w:color="002060"/>
              <w:right w:val="single" w:sz="4" w:space="0" w:color="4F81BD"/>
            </w:tcBorders>
            <w:shd w:val="clear" w:color="auto" w:fill="002060"/>
            <w:hideMark/>
          </w:tcPr>
          <w:p w14:paraId="73CBA154" w14:textId="77777777" w:rsidR="00145BF3" w:rsidRPr="0057446D" w:rsidRDefault="00145BF3" w:rsidP="00145BF3">
            <w:pPr>
              <w:rPr>
                <w:rFonts w:cs="Times New Roman"/>
                <w:b/>
                <w:bCs/>
              </w:rPr>
            </w:pPr>
            <w:r w:rsidRPr="0057446D">
              <w:rPr>
                <w:rFonts w:cs="Times New Roman"/>
                <w:b/>
                <w:bCs/>
              </w:rPr>
              <w:t>%</w:t>
            </w:r>
          </w:p>
        </w:tc>
        <w:tc>
          <w:tcPr>
            <w:tcW w:w="2249" w:type="pct"/>
            <w:tcBorders>
              <w:top w:val="thinThickLargeGap" w:sz="8" w:space="0" w:color="002060"/>
              <w:left w:val="single" w:sz="4" w:space="0" w:color="4F81BD"/>
              <w:bottom w:val="thinThickLargeGap" w:sz="8" w:space="0" w:color="002060"/>
              <w:right w:val="thinThickLargeGap" w:sz="8" w:space="0" w:color="002060"/>
            </w:tcBorders>
            <w:shd w:val="clear" w:color="auto" w:fill="002060"/>
            <w:hideMark/>
          </w:tcPr>
          <w:p w14:paraId="65F910F2" w14:textId="77777777" w:rsidR="00145BF3" w:rsidRPr="0057446D" w:rsidRDefault="00145BF3" w:rsidP="00145BF3">
            <w:pPr>
              <w:rPr>
                <w:rFonts w:cs="Times New Roman"/>
                <w:b/>
                <w:bCs/>
              </w:rPr>
            </w:pPr>
            <w:r w:rsidRPr="0057446D">
              <w:rPr>
                <w:rFonts w:cs="Times New Roman"/>
                <w:b/>
                <w:bCs/>
              </w:rPr>
              <w:t>Description</w:t>
            </w:r>
          </w:p>
        </w:tc>
      </w:tr>
      <w:tr w:rsidR="003D3FA8" w:rsidRPr="0057446D" w14:paraId="26903550" w14:textId="77777777" w:rsidTr="003D3FA8">
        <w:tc>
          <w:tcPr>
            <w:tcW w:w="1869" w:type="pct"/>
            <w:tcBorders>
              <w:top w:val="thinThickLargeGap" w:sz="8" w:space="0" w:color="002060"/>
              <w:left w:val="thinThickLargeGap" w:sz="8" w:space="0" w:color="002060"/>
              <w:bottom w:val="single" w:sz="4" w:space="0" w:color="4F81BD"/>
              <w:right w:val="single" w:sz="4" w:space="0" w:color="4F81BD"/>
            </w:tcBorders>
            <w:shd w:val="clear" w:color="auto" w:fill="auto"/>
          </w:tcPr>
          <w:p w14:paraId="28145222" w14:textId="029D1535" w:rsidR="003D3FA8" w:rsidRPr="0057446D" w:rsidRDefault="003D3FA8" w:rsidP="003D3FA8">
            <w:pPr>
              <w:rPr>
                <w:rFonts w:cs="Arial"/>
              </w:rPr>
            </w:pPr>
            <w:r w:rsidRPr="0057446D">
              <w:rPr>
                <w:rFonts w:cs="Arial"/>
              </w:rPr>
              <w:t>All the project risks are identified, and the details are entered into the risk register appropriately, following the example format.</w:t>
            </w:r>
            <w:r w:rsidRPr="0057446D">
              <w:rPr>
                <w:rFonts w:eastAsia="Arial" w:cs="Arial"/>
                <w:b/>
              </w:rPr>
              <w:t xml:space="preserve"> </w:t>
            </w:r>
            <w:r w:rsidRPr="0057446D">
              <w:rPr>
                <w:rFonts w:eastAsia="Arial" w:cs="Arial"/>
              </w:rPr>
              <w:t>Docum</w:t>
            </w:r>
            <w:r>
              <w:rPr>
                <w:rFonts w:eastAsia="Arial" w:cs="Arial"/>
              </w:rPr>
              <w:t>ents are attached as an appendix</w:t>
            </w:r>
            <w:r w:rsidRPr="0057446D">
              <w:rPr>
                <w:rFonts w:eastAsia="Arial" w:cs="Arial"/>
              </w:rPr>
              <w:t xml:space="preserve"> to a professional paper</w:t>
            </w:r>
            <w:r>
              <w:rPr>
                <w:rFonts w:eastAsia="Arial" w:cs="Arial"/>
              </w:rPr>
              <w:t>.</w:t>
            </w:r>
          </w:p>
        </w:tc>
        <w:tc>
          <w:tcPr>
            <w:tcW w:w="441" w:type="pct"/>
            <w:tcBorders>
              <w:top w:val="thinThickLargeGap" w:sz="8" w:space="0" w:color="002060"/>
              <w:left w:val="single" w:sz="4" w:space="0" w:color="4F81BD"/>
              <w:bottom w:val="single" w:sz="4" w:space="0" w:color="1F497D"/>
              <w:right w:val="single" w:sz="4" w:space="0" w:color="4F81BD"/>
            </w:tcBorders>
            <w:shd w:val="clear" w:color="auto" w:fill="auto"/>
          </w:tcPr>
          <w:p w14:paraId="2E9F9A79" w14:textId="77777777" w:rsidR="003D3FA8" w:rsidRPr="0057446D" w:rsidRDefault="003D3FA8" w:rsidP="003D3FA8">
            <w:pPr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20</w:t>
            </w:r>
          </w:p>
        </w:tc>
        <w:tc>
          <w:tcPr>
            <w:tcW w:w="442" w:type="pct"/>
            <w:tcBorders>
              <w:top w:val="thinThickLargeGap" w:sz="8" w:space="0" w:color="002060"/>
              <w:left w:val="single" w:sz="4" w:space="0" w:color="4F81BD"/>
              <w:bottom w:val="single" w:sz="4" w:space="0" w:color="1F497D"/>
              <w:right w:val="single" w:sz="4" w:space="0" w:color="4F81BD"/>
            </w:tcBorders>
            <w:shd w:val="clear" w:color="auto" w:fill="auto"/>
          </w:tcPr>
          <w:p w14:paraId="3BF5EFAB" w14:textId="77777777" w:rsidR="003D3FA8" w:rsidRPr="0057446D" w:rsidRDefault="003D3FA8" w:rsidP="003D3FA8">
            <w:pPr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40</w:t>
            </w:r>
          </w:p>
        </w:tc>
        <w:tc>
          <w:tcPr>
            <w:tcW w:w="2249" w:type="pct"/>
            <w:tcBorders>
              <w:top w:val="thinThickLargeGap" w:sz="8" w:space="0" w:color="002060"/>
              <w:left w:val="single" w:sz="4" w:space="0" w:color="4F81BD"/>
              <w:bottom w:val="single" w:sz="4" w:space="0" w:color="1F497D"/>
              <w:right w:val="thinThickLargeGap" w:sz="8" w:space="0" w:color="002060"/>
            </w:tcBorders>
            <w:shd w:val="clear" w:color="auto" w:fill="auto"/>
          </w:tcPr>
          <w:p w14:paraId="64F8598C" w14:textId="0FB7B1C5" w:rsidR="003D3FA8" w:rsidRPr="0057446D" w:rsidRDefault="003D3FA8" w:rsidP="003D3FA8">
            <w:pPr>
              <w:rPr>
                <w:rFonts w:cs="Arial"/>
              </w:rPr>
            </w:pPr>
            <w:r w:rsidRPr="0057446D">
              <w:rPr>
                <w:rFonts w:cs="Arial"/>
              </w:rPr>
              <w:t>All the project risks are identified, and the details are entered into the risk register appropriately, following the example format.</w:t>
            </w:r>
            <w:r w:rsidRPr="0057446D">
              <w:rPr>
                <w:rFonts w:eastAsia="Arial" w:cs="Arial"/>
                <w:b/>
              </w:rPr>
              <w:t xml:space="preserve"> </w:t>
            </w:r>
            <w:r w:rsidRPr="0057446D">
              <w:rPr>
                <w:rFonts w:eastAsia="Arial" w:cs="Arial"/>
              </w:rPr>
              <w:t>Docum</w:t>
            </w:r>
            <w:r>
              <w:rPr>
                <w:rFonts w:eastAsia="Arial" w:cs="Arial"/>
              </w:rPr>
              <w:t>ents are attached as an appendix</w:t>
            </w:r>
            <w:r w:rsidRPr="0057446D">
              <w:rPr>
                <w:rFonts w:eastAsia="Arial" w:cs="Arial"/>
              </w:rPr>
              <w:t xml:space="preserve"> to a professional paper</w:t>
            </w:r>
            <w:r>
              <w:rPr>
                <w:rFonts w:eastAsia="Arial" w:cs="Arial"/>
              </w:rPr>
              <w:t>.</w:t>
            </w:r>
          </w:p>
        </w:tc>
      </w:tr>
      <w:tr w:rsidR="003D3FA8" w:rsidRPr="0057446D" w14:paraId="1009662B" w14:textId="77777777" w:rsidTr="003D3FA8">
        <w:tc>
          <w:tcPr>
            <w:tcW w:w="1869" w:type="pct"/>
            <w:tcBorders>
              <w:top w:val="single" w:sz="4" w:space="0" w:color="4F81BD"/>
              <w:left w:val="thinThickLargeGap" w:sz="8" w:space="0" w:color="002060"/>
              <w:bottom w:val="single" w:sz="4" w:space="0" w:color="4F81BD"/>
              <w:right w:val="single" w:sz="4" w:space="0" w:color="4F81BD"/>
            </w:tcBorders>
            <w:shd w:val="clear" w:color="auto" w:fill="auto"/>
          </w:tcPr>
          <w:p w14:paraId="055A15A8" w14:textId="3C204A86" w:rsidR="003D3FA8" w:rsidRPr="0057446D" w:rsidRDefault="003D3FA8" w:rsidP="003D3FA8">
            <w:pPr>
              <w:rPr>
                <w:rFonts w:cs="Arial"/>
              </w:rPr>
            </w:pPr>
            <w:r>
              <w:rPr>
                <w:rFonts w:cs="Arial"/>
              </w:rPr>
              <w:t xml:space="preserve">The </w:t>
            </w:r>
            <w:r w:rsidRPr="0057446D">
              <w:rPr>
                <w:rFonts w:cs="Arial"/>
              </w:rPr>
              <w:t>RACI chart shows all major project tasks with the responsibility, accountability, consulted, or informed status for each member of the team, following the example provided.</w:t>
            </w:r>
            <w:r w:rsidRPr="0057446D">
              <w:rPr>
                <w:rFonts w:eastAsia="Arial" w:cs="Arial"/>
                <w:b/>
              </w:rPr>
              <w:t xml:space="preserve"> </w:t>
            </w:r>
            <w:r w:rsidRPr="0057446D">
              <w:rPr>
                <w:rFonts w:eastAsia="Arial" w:cs="Arial"/>
              </w:rPr>
              <w:t>Documents are attached as an appendi</w:t>
            </w:r>
            <w:r>
              <w:rPr>
                <w:rFonts w:eastAsia="Arial" w:cs="Arial"/>
              </w:rPr>
              <w:t>x</w:t>
            </w:r>
            <w:r w:rsidRPr="0057446D">
              <w:rPr>
                <w:rFonts w:eastAsia="Arial" w:cs="Arial"/>
              </w:rPr>
              <w:t xml:space="preserve"> to a professional paper</w:t>
            </w:r>
            <w:r>
              <w:rPr>
                <w:rFonts w:eastAsia="Arial" w:cs="Arial"/>
              </w:rPr>
              <w:t>.</w:t>
            </w:r>
          </w:p>
        </w:tc>
        <w:tc>
          <w:tcPr>
            <w:tcW w:w="441" w:type="pct"/>
            <w:tcBorders>
              <w:top w:val="single" w:sz="4" w:space="0" w:color="1F497D"/>
              <w:left w:val="single" w:sz="4" w:space="0" w:color="4F81BD"/>
              <w:bottom w:val="single" w:sz="4" w:space="0" w:color="1F497D"/>
              <w:right w:val="single" w:sz="4" w:space="0" w:color="4F81BD"/>
            </w:tcBorders>
            <w:shd w:val="clear" w:color="auto" w:fill="auto"/>
          </w:tcPr>
          <w:p w14:paraId="6BFD8E78" w14:textId="77777777" w:rsidR="003D3FA8" w:rsidRPr="0057446D" w:rsidRDefault="003D3FA8" w:rsidP="003D3FA8">
            <w:pPr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20</w:t>
            </w:r>
          </w:p>
        </w:tc>
        <w:tc>
          <w:tcPr>
            <w:tcW w:w="442" w:type="pct"/>
            <w:tcBorders>
              <w:top w:val="single" w:sz="4" w:space="0" w:color="1F497D"/>
              <w:left w:val="single" w:sz="4" w:space="0" w:color="4F81BD"/>
              <w:bottom w:val="single" w:sz="4" w:space="0" w:color="1F497D"/>
              <w:right w:val="single" w:sz="4" w:space="0" w:color="4F81BD"/>
            </w:tcBorders>
            <w:shd w:val="clear" w:color="auto" w:fill="auto"/>
          </w:tcPr>
          <w:p w14:paraId="794F7386" w14:textId="77777777" w:rsidR="003D3FA8" w:rsidRPr="0057446D" w:rsidRDefault="003D3FA8" w:rsidP="003D3FA8">
            <w:pPr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40</w:t>
            </w:r>
          </w:p>
        </w:tc>
        <w:tc>
          <w:tcPr>
            <w:tcW w:w="2249" w:type="pct"/>
            <w:tcBorders>
              <w:top w:val="single" w:sz="4" w:space="0" w:color="1F497D"/>
              <w:left w:val="single" w:sz="4" w:space="0" w:color="4F81BD"/>
              <w:bottom w:val="single" w:sz="4" w:space="0" w:color="1F497D"/>
              <w:right w:val="thinThickLargeGap" w:sz="8" w:space="0" w:color="002060"/>
            </w:tcBorders>
            <w:shd w:val="clear" w:color="auto" w:fill="auto"/>
          </w:tcPr>
          <w:p w14:paraId="780FC51A" w14:textId="280BB206" w:rsidR="003D3FA8" w:rsidRPr="0057446D" w:rsidRDefault="003D3FA8" w:rsidP="003D3FA8">
            <w:pPr>
              <w:rPr>
                <w:rFonts w:cs="Arial"/>
              </w:rPr>
            </w:pPr>
            <w:r>
              <w:rPr>
                <w:rFonts w:cs="Arial"/>
              </w:rPr>
              <w:t xml:space="preserve">The </w:t>
            </w:r>
            <w:r w:rsidRPr="0057446D">
              <w:rPr>
                <w:rFonts w:cs="Arial"/>
              </w:rPr>
              <w:t>RACI chart shows all major project tasks with the responsibility, accountability, consulted, or informed status for each member of the team, following the example provided.</w:t>
            </w:r>
            <w:r w:rsidRPr="0057446D">
              <w:rPr>
                <w:rFonts w:eastAsia="Arial" w:cs="Arial"/>
                <w:b/>
              </w:rPr>
              <w:t xml:space="preserve"> </w:t>
            </w:r>
            <w:r w:rsidRPr="0057446D">
              <w:rPr>
                <w:rFonts w:eastAsia="Arial" w:cs="Arial"/>
              </w:rPr>
              <w:t>Documents are attached as an appendi</w:t>
            </w:r>
            <w:r>
              <w:rPr>
                <w:rFonts w:eastAsia="Arial" w:cs="Arial"/>
              </w:rPr>
              <w:t>x</w:t>
            </w:r>
            <w:r w:rsidRPr="0057446D">
              <w:rPr>
                <w:rFonts w:eastAsia="Arial" w:cs="Arial"/>
              </w:rPr>
              <w:t xml:space="preserve"> to a professional paper</w:t>
            </w:r>
            <w:r>
              <w:rPr>
                <w:rFonts w:eastAsia="Arial" w:cs="Arial"/>
              </w:rPr>
              <w:t>.</w:t>
            </w:r>
          </w:p>
        </w:tc>
      </w:tr>
      <w:tr w:rsidR="003D3FA8" w:rsidRPr="0057446D" w14:paraId="42D40CA3" w14:textId="77777777" w:rsidTr="003D3FA8">
        <w:tc>
          <w:tcPr>
            <w:tcW w:w="1869" w:type="pct"/>
            <w:tcBorders>
              <w:top w:val="single" w:sz="4" w:space="0" w:color="4F81BD"/>
              <w:left w:val="thinThickLargeGap" w:sz="8" w:space="0" w:color="002060"/>
              <w:bottom w:val="single" w:sz="4" w:space="0" w:color="4F81BD"/>
              <w:right w:val="single" w:sz="4" w:space="0" w:color="4F81BD"/>
            </w:tcBorders>
            <w:shd w:val="clear" w:color="auto" w:fill="auto"/>
          </w:tcPr>
          <w:p w14:paraId="53A12C81" w14:textId="75051AD1" w:rsidR="003D3FA8" w:rsidRPr="003D3FA8" w:rsidRDefault="003D3FA8" w:rsidP="003D3FA8">
            <w:pPr>
              <w:rPr>
                <w:rFonts w:cs="Arial"/>
              </w:rPr>
            </w:pPr>
            <w:r w:rsidRPr="003D3FA8">
              <w:rPr>
                <w:rFonts w:eastAsia="Arial" w:cs="Arial"/>
                <w:spacing w:val="1"/>
              </w:rPr>
              <w:t>Gr</w:t>
            </w:r>
            <w:r w:rsidRPr="003D3FA8">
              <w:rPr>
                <w:rFonts w:eastAsia="Arial" w:cs="Arial"/>
                <w:spacing w:val="-3"/>
              </w:rPr>
              <w:t>a</w:t>
            </w:r>
            <w:r w:rsidRPr="003D3FA8">
              <w:rPr>
                <w:rFonts w:eastAsia="Arial" w:cs="Arial"/>
                <w:spacing w:val="1"/>
              </w:rPr>
              <w:t>mm</w:t>
            </w:r>
            <w:r w:rsidRPr="003D3FA8">
              <w:rPr>
                <w:rFonts w:eastAsia="Arial" w:cs="Arial"/>
                <w:spacing w:val="-3"/>
              </w:rPr>
              <w:t>a</w:t>
            </w:r>
            <w:r w:rsidRPr="003D3FA8">
              <w:rPr>
                <w:rFonts w:eastAsia="Arial" w:cs="Arial"/>
                <w:spacing w:val="1"/>
              </w:rPr>
              <w:t>r</w:t>
            </w:r>
            <w:r w:rsidRPr="003D3FA8">
              <w:rPr>
                <w:rFonts w:eastAsia="Arial" w:cs="Arial"/>
              </w:rPr>
              <w:t>, sp</w:t>
            </w:r>
            <w:r w:rsidRPr="003D3FA8">
              <w:rPr>
                <w:rFonts w:eastAsia="Arial" w:cs="Arial"/>
                <w:spacing w:val="-1"/>
              </w:rPr>
              <w:t>elli</w:t>
            </w:r>
            <w:r w:rsidRPr="003D3FA8">
              <w:rPr>
                <w:rFonts w:eastAsia="Arial" w:cs="Arial"/>
              </w:rPr>
              <w:t>n</w:t>
            </w:r>
            <w:r w:rsidRPr="003D3FA8">
              <w:rPr>
                <w:rFonts w:eastAsia="Arial" w:cs="Arial"/>
                <w:spacing w:val="-1"/>
              </w:rPr>
              <w:t>g</w:t>
            </w:r>
            <w:r w:rsidRPr="003D3FA8">
              <w:rPr>
                <w:rFonts w:eastAsia="Arial" w:cs="Arial"/>
              </w:rPr>
              <w:t>,</w:t>
            </w:r>
            <w:r w:rsidRPr="003D3FA8">
              <w:rPr>
                <w:rFonts w:eastAsia="Arial" w:cs="Arial"/>
                <w:spacing w:val="2"/>
              </w:rPr>
              <w:t xml:space="preserve"> </w:t>
            </w:r>
            <w:r w:rsidRPr="003D3FA8">
              <w:rPr>
                <w:rFonts w:eastAsia="Arial" w:cs="Arial"/>
              </w:rPr>
              <w:t>p</w:t>
            </w:r>
            <w:r w:rsidRPr="003D3FA8">
              <w:rPr>
                <w:rFonts w:eastAsia="Arial" w:cs="Arial"/>
                <w:spacing w:val="-1"/>
              </w:rPr>
              <w:t>u</w:t>
            </w:r>
            <w:r w:rsidRPr="003D3FA8">
              <w:rPr>
                <w:rFonts w:eastAsia="Arial" w:cs="Arial"/>
              </w:rPr>
              <w:t>n</w:t>
            </w:r>
            <w:r w:rsidRPr="003D3FA8">
              <w:rPr>
                <w:rFonts w:eastAsia="Arial" w:cs="Arial"/>
                <w:spacing w:val="-3"/>
              </w:rPr>
              <w:t>c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</w:rPr>
              <w:t>u</w:t>
            </w:r>
            <w:r w:rsidRPr="003D3FA8">
              <w:rPr>
                <w:rFonts w:eastAsia="Arial" w:cs="Arial"/>
                <w:spacing w:val="-1"/>
              </w:rPr>
              <w:t>a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o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 xml:space="preserve">, </w:t>
            </w:r>
            <w:r w:rsidRPr="003D3FA8">
              <w:rPr>
                <w:rFonts w:eastAsia="Arial" w:cs="Arial"/>
                <w:spacing w:val="1"/>
              </w:rPr>
              <w:t>r</w:t>
            </w:r>
            <w:r w:rsidRPr="003D3FA8">
              <w:rPr>
                <w:rFonts w:eastAsia="Arial" w:cs="Arial"/>
                <w:spacing w:val="-3"/>
              </w:rPr>
              <w:t>e</w:t>
            </w:r>
            <w:r w:rsidRPr="003D3FA8">
              <w:rPr>
                <w:rFonts w:eastAsia="Arial" w:cs="Arial"/>
                <w:spacing w:val="1"/>
              </w:rPr>
              <w:t>f</w:t>
            </w:r>
            <w:r w:rsidRPr="003D3FA8">
              <w:rPr>
                <w:rFonts w:eastAsia="Arial" w:cs="Arial"/>
              </w:rPr>
              <w:t>ere</w:t>
            </w:r>
            <w:r w:rsidRPr="003D3FA8">
              <w:rPr>
                <w:rFonts w:eastAsia="Arial" w:cs="Arial"/>
                <w:spacing w:val="-3"/>
              </w:rPr>
              <w:t>n</w:t>
            </w:r>
            <w:r w:rsidRPr="003D3FA8">
              <w:rPr>
                <w:rFonts w:eastAsia="Arial" w:cs="Arial"/>
              </w:rPr>
              <w:t>ces,</w:t>
            </w:r>
            <w:r w:rsidRPr="003D3FA8">
              <w:rPr>
                <w:rFonts w:eastAsia="Arial" w:cs="Arial"/>
                <w:spacing w:val="-1"/>
              </w:rPr>
              <w:t xml:space="preserve"> </w:t>
            </w:r>
            <w:r w:rsidRPr="003D3FA8">
              <w:rPr>
                <w:rFonts w:eastAsia="Arial" w:cs="Arial"/>
              </w:rPr>
              <w:t>a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>d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</w:rPr>
              <w:t>c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</w:rPr>
              <w:t>ati</w:t>
            </w:r>
            <w:r w:rsidRPr="003D3FA8">
              <w:rPr>
                <w:rFonts w:eastAsia="Arial" w:cs="Arial"/>
                <w:spacing w:val="-1"/>
              </w:rPr>
              <w:t>o</w:t>
            </w:r>
            <w:r w:rsidRPr="003D3FA8">
              <w:rPr>
                <w:rFonts w:eastAsia="Arial" w:cs="Arial"/>
              </w:rPr>
              <w:t>ns are</w:t>
            </w:r>
            <w:r w:rsidRPr="003D3FA8">
              <w:rPr>
                <w:rFonts w:eastAsia="Arial" w:cs="Arial"/>
                <w:spacing w:val="1"/>
              </w:rPr>
              <w:t xml:space="preserve"> </w:t>
            </w:r>
            <w:r w:rsidRPr="003D3FA8">
              <w:rPr>
                <w:rFonts w:eastAsia="Arial" w:cs="Arial"/>
              </w:rPr>
              <w:t>co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>s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  <w:spacing w:val="-2"/>
              </w:rPr>
              <w:t>s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</w:rPr>
              <w:t>e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 xml:space="preserve">t </w:t>
            </w:r>
            <w:r w:rsidRPr="003D3FA8">
              <w:rPr>
                <w:rFonts w:eastAsia="Arial" w:cs="Arial"/>
                <w:spacing w:val="-3"/>
              </w:rPr>
              <w:t>w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</w:rPr>
              <w:t>h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  <w:spacing w:val="3"/>
              </w:rPr>
              <w:t>f</w:t>
            </w:r>
            <w:r w:rsidRPr="003D3FA8">
              <w:rPr>
                <w:rFonts w:eastAsia="Arial" w:cs="Arial"/>
              </w:rPr>
              <w:t>o</w:t>
            </w:r>
            <w:r w:rsidRPr="003D3FA8">
              <w:rPr>
                <w:rFonts w:eastAsia="Arial" w:cs="Arial"/>
                <w:spacing w:val="-2"/>
              </w:rPr>
              <w:t>r</w:t>
            </w:r>
            <w:r w:rsidRPr="003D3FA8">
              <w:rPr>
                <w:rFonts w:eastAsia="Arial" w:cs="Arial"/>
                <w:spacing w:val="1"/>
              </w:rPr>
              <w:t>m</w:t>
            </w:r>
            <w:r w:rsidRPr="003D3FA8">
              <w:rPr>
                <w:rFonts w:eastAsia="Arial" w:cs="Arial"/>
                <w:spacing w:val="-3"/>
              </w:rPr>
              <w:t>a</w:t>
            </w:r>
            <w:r w:rsidRPr="003D3FA8">
              <w:rPr>
                <w:rFonts w:eastAsia="Arial" w:cs="Arial"/>
              </w:rPr>
              <w:t>l ac</w:t>
            </w:r>
            <w:r w:rsidRPr="003D3FA8">
              <w:rPr>
                <w:rFonts w:eastAsia="Arial" w:cs="Arial"/>
                <w:spacing w:val="-1"/>
              </w:rPr>
              <w:t>a</w:t>
            </w:r>
            <w:r w:rsidRPr="003D3FA8">
              <w:rPr>
                <w:rFonts w:eastAsia="Arial" w:cs="Arial"/>
              </w:rPr>
              <w:t>d</w:t>
            </w:r>
            <w:r w:rsidRPr="003D3FA8">
              <w:rPr>
                <w:rFonts w:eastAsia="Arial" w:cs="Arial"/>
                <w:spacing w:val="-1"/>
              </w:rPr>
              <w:t>e</w:t>
            </w:r>
            <w:r w:rsidRPr="003D3FA8">
              <w:rPr>
                <w:rFonts w:eastAsia="Arial" w:cs="Arial"/>
                <w:spacing w:val="1"/>
              </w:rPr>
              <w:t>m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c</w:t>
            </w:r>
            <w:r w:rsidRPr="003D3FA8">
              <w:rPr>
                <w:rFonts w:eastAsia="Arial" w:cs="Arial"/>
                <w:spacing w:val="1"/>
              </w:rPr>
              <w:t xml:space="preserve"> </w:t>
            </w:r>
            <w:r w:rsidRPr="003D3FA8">
              <w:rPr>
                <w:rFonts w:eastAsia="Arial" w:cs="Arial"/>
                <w:spacing w:val="-3"/>
              </w:rPr>
              <w:t>w</w:t>
            </w:r>
            <w:r w:rsidRPr="003D3FA8">
              <w:rPr>
                <w:rFonts w:eastAsia="Arial" w:cs="Arial"/>
                <w:spacing w:val="1"/>
              </w:rPr>
              <w:t>r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ng a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>d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  <w:spacing w:val="-1"/>
              </w:rPr>
              <w:t>AP</w:t>
            </w:r>
            <w:r w:rsidRPr="003D3FA8">
              <w:rPr>
                <w:rFonts w:eastAsia="Arial" w:cs="Arial"/>
              </w:rPr>
              <w:t xml:space="preserve">A </w:t>
            </w:r>
            <w:r w:rsidRPr="003D3FA8">
              <w:rPr>
                <w:rFonts w:eastAsia="Arial" w:cs="Arial"/>
                <w:spacing w:val="1"/>
              </w:rPr>
              <w:t>f</w:t>
            </w:r>
            <w:r w:rsidRPr="003D3FA8">
              <w:rPr>
                <w:rFonts w:eastAsia="Arial" w:cs="Arial"/>
              </w:rPr>
              <w:t>o</w:t>
            </w:r>
            <w:r w:rsidRPr="003D3FA8">
              <w:rPr>
                <w:rFonts w:eastAsia="Arial" w:cs="Arial"/>
                <w:spacing w:val="-2"/>
              </w:rPr>
              <w:t>r</w:t>
            </w:r>
            <w:r w:rsidRPr="003D3FA8">
              <w:rPr>
                <w:rFonts w:eastAsia="Arial" w:cs="Arial"/>
                <w:spacing w:val="1"/>
              </w:rPr>
              <w:t>m</w:t>
            </w:r>
            <w:r w:rsidRPr="003D3FA8">
              <w:rPr>
                <w:rFonts w:eastAsia="Arial" w:cs="Arial"/>
              </w:rPr>
              <w:t>at</w:t>
            </w:r>
            <w:r w:rsidRPr="003D3FA8">
              <w:rPr>
                <w:rFonts w:eastAsia="Arial" w:cs="Arial"/>
                <w:spacing w:val="-1"/>
              </w:rPr>
              <w:t xml:space="preserve"> </w:t>
            </w:r>
            <w:r w:rsidRPr="003D3FA8">
              <w:rPr>
                <w:rFonts w:eastAsia="Arial" w:cs="Arial"/>
              </w:rPr>
              <w:t>as e</w:t>
            </w:r>
            <w:r w:rsidRPr="003D3FA8">
              <w:rPr>
                <w:rFonts w:eastAsia="Arial" w:cs="Arial"/>
                <w:spacing w:val="-2"/>
              </w:rPr>
              <w:t>x</w:t>
            </w:r>
            <w:r w:rsidRPr="003D3FA8">
              <w:rPr>
                <w:rFonts w:eastAsia="Arial" w:cs="Arial"/>
              </w:rPr>
              <w:t>pressed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n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  <w:spacing w:val="-1"/>
              </w:rPr>
              <w:t>t</w:t>
            </w:r>
            <w:r w:rsidRPr="003D3FA8">
              <w:rPr>
                <w:rFonts w:eastAsia="Arial" w:cs="Arial"/>
              </w:rPr>
              <w:t xml:space="preserve">he </w:t>
            </w:r>
            <w:r w:rsidR="00F92950">
              <w:rPr>
                <w:rFonts w:eastAsia="Arial" w:cs="Arial"/>
              </w:rPr>
              <w:t>current</w:t>
            </w:r>
            <w:r w:rsidRPr="003D3FA8">
              <w:rPr>
                <w:rFonts w:eastAsia="Arial" w:cs="Arial"/>
              </w:rPr>
              <w:t xml:space="preserve"> e</w:t>
            </w:r>
            <w:r w:rsidRPr="003D3FA8">
              <w:rPr>
                <w:rFonts w:eastAsia="Arial" w:cs="Arial"/>
                <w:spacing w:val="-1"/>
              </w:rPr>
              <w:t>di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o</w:t>
            </w:r>
            <w:r w:rsidRPr="003D3FA8">
              <w:rPr>
                <w:rFonts w:eastAsia="Arial" w:cs="Arial"/>
                <w:spacing w:val="-1"/>
              </w:rPr>
              <w:t>n of the manual</w:t>
            </w:r>
            <w:r w:rsidRPr="003D3FA8">
              <w:rPr>
                <w:rFonts w:eastAsia="Arial" w:cs="Arial"/>
              </w:rPr>
              <w:t xml:space="preserve">. Professional paper follows guidelines </w:t>
            </w:r>
            <w:r w:rsidRPr="003D3FA8">
              <w:rPr>
                <w:rFonts w:eastAsia="Arial" w:cs="Arial"/>
              </w:rPr>
              <w:lastRenderedPageBreak/>
              <w:t>found in Writing a Professional Paper.</w:t>
            </w:r>
          </w:p>
        </w:tc>
        <w:tc>
          <w:tcPr>
            <w:tcW w:w="441" w:type="pct"/>
            <w:tcBorders>
              <w:top w:val="single" w:sz="4" w:space="0" w:color="1F497D"/>
              <w:left w:val="single" w:sz="4" w:space="0" w:color="4F81BD"/>
              <w:bottom w:val="single" w:sz="4" w:space="0" w:color="1F497D"/>
              <w:right w:val="single" w:sz="4" w:space="0" w:color="4F81BD"/>
            </w:tcBorders>
            <w:shd w:val="clear" w:color="auto" w:fill="auto"/>
          </w:tcPr>
          <w:p w14:paraId="69352322" w14:textId="77777777" w:rsidR="003D3FA8" w:rsidRPr="0057446D" w:rsidRDefault="003D3FA8" w:rsidP="003D3FA8">
            <w:pPr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lastRenderedPageBreak/>
              <w:t>10</w:t>
            </w:r>
          </w:p>
        </w:tc>
        <w:tc>
          <w:tcPr>
            <w:tcW w:w="442" w:type="pct"/>
            <w:tcBorders>
              <w:top w:val="single" w:sz="4" w:space="0" w:color="1F497D"/>
              <w:left w:val="single" w:sz="4" w:space="0" w:color="4F81BD"/>
              <w:bottom w:val="single" w:sz="4" w:space="0" w:color="1F497D"/>
              <w:right w:val="single" w:sz="4" w:space="0" w:color="4F81BD"/>
            </w:tcBorders>
            <w:shd w:val="clear" w:color="auto" w:fill="auto"/>
          </w:tcPr>
          <w:p w14:paraId="3691BA20" w14:textId="77777777" w:rsidR="003D3FA8" w:rsidRPr="0057446D" w:rsidRDefault="003D3FA8" w:rsidP="003D3FA8">
            <w:pPr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20</w:t>
            </w:r>
          </w:p>
        </w:tc>
        <w:tc>
          <w:tcPr>
            <w:tcW w:w="2249" w:type="pct"/>
            <w:tcBorders>
              <w:top w:val="single" w:sz="4" w:space="0" w:color="1F497D"/>
              <w:left w:val="single" w:sz="4" w:space="0" w:color="4F81BD"/>
              <w:bottom w:val="single" w:sz="4" w:space="0" w:color="1F497D"/>
              <w:right w:val="thinThickLargeGap" w:sz="8" w:space="0" w:color="002060"/>
            </w:tcBorders>
            <w:shd w:val="clear" w:color="auto" w:fill="auto"/>
          </w:tcPr>
          <w:p w14:paraId="0F9E3140" w14:textId="180CA903" w:rsidR="003D3FA8" w:rsidRPr="0057446D" w:rsidRDefault="003D3FA8" w:rsidP="003D3FA8">
            <w:pPr>
              <w:tabs>
                <w:tab w:val="left" w:pos="1260"/>
              </w:tabs>
              <w:rPr>
                <w:rFonts w:cs="Arial"/>
              </w:rPr>
            </w:pPr>
            <w:r w:rsidRPr="003D3FA8">
              <w:rPr>
                <w:rFonts w:eastAsia="Arial" w:cs="Arial"/>
                <w:spacing w:val="1"/>
              </w:rPr>
              <w:t>Gr</w:t>
            </w:r>
            <w:r w:rsidRPr="003D3FA8">
              <w:rPr>
                <w:rFonts w:eastAsia="Arial" w:cs="Arial"/>
                <w:spacing w:val="-3"/>
              </w:rPr>
              <w:t>a</w:t>
            </w:r>
            <w:r w:rsidRPr="003D3FA8">
              <w:rPr>
                <w:rFonts w:eastAsia="Arial" w:cs="Arial"/>
                <w:spacing w:val="1"/>
              </w:rPr>
              <w:t>mm</w:t>
            </w:r>
            <w:r w:rsidRPr="003D3FA8">
              <w:rPr>
                <w:rFonts w:eastAsia="Arial" w:cs="Arial"/>
                <w:spacing w:val="-3"/>
              </w:rPr>
              <w:t>a</w:t>
            </w:r>
            <w:r w:rsidRPr="003D3FA8">
              <w:rPr>
                <w:rFonts w:eastAsia="Arial" w:cs="Arial"/>
                <w:spacing w:val="1"/>
              </w:rPr>
              <w:t>r</w:t>
            </w:r>
            <w:r w:rsidRPr="003D3FA8">
              <w:rPr>
                <w:rFonts w:eastAsia="Arial" w:cs="Arial"/>
              </w:rPr>
              <w:t>, sp</w:t>
            </w:r>
            <w:r w:rsidRPr="003D3FA8">
              <w:rPr>
                <w:rFonts w:eastAsia="Arial" w:cs="Arial"/>
                <w:spacing w:val="-1"/>
              </w:rPr>
              <w:t>elli</w:t>
            </w:r>
            <w:r w:rsidRPr="003D3FA8">
              <w:rPr>
                <w:rFonts w:eastAsia="Arial" w:cs="Arial"/>
              </w:rPr>
              <w:t>n</w:t>
            </w:r>
            <w:r w:rsidRPr="003D3FA8">
              <w:rPr>
                <w:rFonts w:eastAsia="Arial" w:cs="Arial"/>
                <w:spacing w:val="-1"/>
              </w:rPr>
              <w:t>g</w:t>
            </w:r>
            <w:r w:rsidRPr="003D3FA8">
              <w:rPr>
                <w:rFonts w:eastAsia="Arial" w:cs="Arial"/>
              </w:rPr>
              <w:t>,</w:t>
            </w:r>
            <w:r w:rsidRPr="003D3FA8">
              <w:rPr>
                <w:rFonts w:eastAsia="Arial" w:cs="Arial"/>
                <w:spacing w:val="2"/>
              </w:rPr>
              <w:t xml:space="preserve"> </w:t>
            </w:r>
            <w:r w:rsidRPr="003D3FA8">
              <w:rPr>
                <w:rFonts w:eastAsia="Arial" w:cs="Arial"/>
              </w:rPr>
              <w:t>p</w:t>
            </w:r>
            <w:r w:rsidRPr="003D3FA8">
              <w:rPr>
                <w:rFonts w:eastAsia="Arial" w:cs="Arial"/>
                <w:spacing w:val="-1"/>
              </w:rPr>
              <w:t>u</w:t>
            </w:r>
            <w:r w:rsidRPr="003D3FA8">
              <w:rPr>
                <w:rFonts w:eastAsia="Arial" w:cs="Arial"/>
              </w:rPr>
              <w:t>n</w:t>
            </w:r>
            <w:r w:rsidRPr="003D3FA8">
              <w:rPr>
                <w:rFonts w:eastAsia="Arial" w:cs="Arial"/>
                <w:spacing w:val="-3"/>
              </w:rPr>
              <w:t>c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</w:rPr>
              <w:t>u</w:t>
            </w:r>
            <w:r w:rsidRPr="003D3FA8">
              <w:rPr>
                <w:rFonts w:eastAsia="Arial" w:cs="Arial"/>
                <w:spacing w:val="-1"/>
              </w:rPr>
              <w:t>a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o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 xml:space="preserve">, </w:t>
            </w:r>
            <w:r w:rsidRPr="003D3FA8">
              <w:rPr>
                <w:rFonts w:eastAsia="Arial" w:cs="Arial"/>
                <w:spacing w:val="1"/>
              </w:rPr>
              <w:t>r</w:t>
            </w:r>
            <w:r w:rsidRPr="003D3FA8">
              <w:rPr>
                <w:rFonts w:eastAsia="Arial" w:cs="Arial"/>
                <w:spacing w:val="-3"/>
              </w:rPr>
              <w:t>e</w:t>
            </w:r>
            <w:r w:rsidRPr="003D3FA8">
              <w:rPr>
                <w:rFonts w:eastAsia="Arial" w:cs="Arial"/>
                <w:spacing w:val="1"/>
              </w:rPr>
              <w:t>f</w:t>
            </w:r>
            <w:r w:rsidRPr="003D3FA8">
              <w:rPr>
                <w:rFonts w:eastAsia="Arial" w:cs="Arial"/>
              </w:rPr>
              <w:t>ere</w:t>
            </w:r>
            <w:r w:rsidRPr="003D3FA8">
              <w:rPr>
                <w:rFonts w:eastAsia="Arial" w:cs="Arial"/>
                <w:spacing w:val="-3"/>
              </w:rPr>
              <w:t>n</w:t>
            </w:r>
            <w:r w:rsidRPr="003D3FA8">
              <w:rPr>
                <w:rFonts w:eastAsia="Arial" w:cs="Arial"/>
              </w:rPr>
              <w:t>ces,</w:t>
            </w:r>
            <w:r w:rsidRPr="003D3FA8">
              <w:rPr>
                <w:rFonts w:eastAsia="Arial" w:cs="Arial"/>
                <w:spacing w:val="-1"/>
              </w:rPr>
              <w:t xml:space="preserve"> </w:t>
            </w:r>
            <w:r w:rsidRPr="003D3FA8">
              <w:rPr>
                <w:rFonts w:eastAsia="Arial" w:cs="Arial"/>
              </w:rPr>
              <w:t>a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>d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</w:rPr>
              <w:t>c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</w:rPr>
              <w:t>ati</w:t>
            </w:r>
            <w:r w:rsidRPr="003D3FA8">
              <w:rPr>
                <w:rFonts w:eastAsia="Arial" w:cs="Arial"/>
                <w:spacing w:val="-1"/>
              </w:rPr>
              <w:t>o</w:t>
            </w:r>
            <w:r w:rsidRPr="003D3FA8">
              <w:rPr>
                <w:rFonts w:eastAsia="Arial" w:cs="Arial"/>
              </w:rPr>
              <w:t>ns are</w:t>
            </w:r>
            <w:r w:rsidRPr="003D3FA8">
              <w:rPr>
                <w:rFonts w:eastAsia="Arial" w:cs="Arial"/>
                <w:spacing w:val="1"/>
              </w:rPr>
              <w:t xml:space="preserve"> </w:t>
            </w:r>
            <w:r w:rsidRPr="003D3FA8">
              <w:rPr>
                <w:rFonts w:eastAsia="Arial" w:cs="Arial"/>
              </w:rPr>
              <w:t>co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>s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  <w:spacing w:val="-2"/>
              </w:rPr>
              <w:t>s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</w:rPr>
              <w:t>e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 xml:space="preserve">t </w:t>
            </w:r>
            <w:r w:rsidRPr="003D3FA8">
              <w:rPr>
                <w:rFonts w:eastAsia="Arial" w:cs="Arial"/>
                <w:spacing w:val="-3"/>
              </w:rPr>
              <w:t>w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</w:rPr>
              <w:t>h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  <w:spacing w:val="3"/>
              </w:rPr>
              <w:t>f</w:t>
            </w:r>
            <w:r w:rsidRPr="003D3FA8">
              <w:rPr>
                <w:rFonts w:eastAsia="Arial" w:cs="Arial"/>
              </w:rPr>
              <w:t>o</w:t>
            </w:r>
            <w:r w:rsidRPr="003D3FA8">
              <w:rPr>
                <w:rFonts w:eastAsia="Arial" w:cs="Arial"/>
                <w:spacing w:val="-2"/>
              </w:rPr>
              <w:t>r</w:t>
            </w:r>
            <w:r w:rsidRPr="003D3FA8">
              <w:rPr>
                <w:rFonts w:eastAsia="Arial" w:cs="Arial"/>
                <w:spacing w:val="1"/>
              </w:rPr>
              <w:t>m</w:t>
            </w:r>
            <w:r w:rsidRPr="003D3FA8">
              <w:rPr>
                <w:rFonts w:eastAsia="Arial" w:cs="Arial"/>
                <w:spacing w:val="-3"/>
              </w:rPr>
              <w:t>a</w:t>
            </w:r>
            <w:r w:rsidRPr="003D3FA8">
              <w:rPr>
                <w:rFonts w:eastAsia="Arial" w:cs="Arial"/>
              </w:rPr>
              <w:t>l ac</w:t>
            </w:r>
            <w:r w:rsidRPr="003D3FA8">
              <w:rPr>
                <w:rFonts w:eastAsia="Arial" w:cs="Arial"/>
                <w:spacing w:val="-1"/>
              </w:rPr>
              <w:t>a</w:t>
            </w:r>
            <w:r w:rsidRPr="003D3FA8">
              <w:rPr>
                <w:rFonts w:eastAsia="Arial" w:cs="Arial"/>
              </w:rPr>
              <w:t>d</w:t>
            </w:r>
            <w:r w:rsidRPr="003D3FA8">
              <w:rPr>
                <w:rFonts w:eastAsia="Arial" w:cs="Arial"/>
                <w:spacing w:val="-1"/>
              </w:rPr>
              <w:t>e</w:t>
            </w:r>
            <w:r w:rsidRPr="003D3FA8">
              <w:rPr>
                <w:rFonts w:eastAsia="Arial" w:cs="Arial"/>
                <w:spacing w:val="1"/>
              </w:rPr>
              <w:t>m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c</w:t>
            </w:r>
            <w:r w:rsidRPr="003D3FA8">
              <w:rPr>
                <w:rFonts w:eastAsia="Arial" w:cs="Arial"/>
                <w:spacing w:val="1"/>
              </w:rPr>
              <w:t xml:space="preserve"> </w:t>
            </w:r>
            <w:r w:rsidRPr="003D3FA8">
              <w:rPr>
                <w:rFonts w:eastAsia="Arial" w:cs="Arial"/>
                <w:spacing w:val="-3"/>
              </w:rPr>
              <w:t>w</w:t>
            </w:r>
            <w:r w:rsidRPr="003D3FA8">
              <w:rPr>
                <w:rFonts w:eastAsia="Arial" w:cs="Arial"/>
                <w:spacing w:val="1"/>
              </w:rPr>
              <w:t>r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ng a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>d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  <w:spacing w:val="-1"/>
              </w:rPr>
              <w:t>AP</w:t>
            </w:r>
            <w:r w:rsidRPr="003D3FA8">
              <w:rPr>
                <w:rFonts w:eastAsia="Arial" w:cs="Arial"/>
              </w:rPr>
              <w:t xml:space="preserve">A </w:t>
            </w:r>
            <w:r w:rsidRPr="003D3FA8">
              <w:rPr>
                <w:rFonts w:eastAsia="Arial" w:cs="Arial"/>
                <w:spacing w:val="1"/>
              </w:rPr>
              <w:t>f</w:t>
            </w:r>
            <w:r w:rsidRPr="003D3FA8">
              <w:rPr>
                <w:rFonts w:eastAsia="Arial" w:cs="Arial"/>
              </w:rPr>
              <w:t>o</w:t>
            </w:r>
            <w:r w:rsidRPr="003D3FA8">
              <w:rPr>
                <w:rFonts w:eastAsia="Arial" w:cs="Arial"/>
                <w:spacing w:val="-2"/>
              </w:rPr>
              <w:t>r</w:t>
            </w:r>
            <w:r w:rsidRPr="003D3FA8">
              <w:rPr>
                <w:rFonts w:eastAsia="Arial" w:cs="Arial"/>
                <w:spacing w:val="1"/>
              </w:rPr>
              <w:t>m</w:t>
            </w:r>
            <w:r w:rsidRPr="003D3FA8">
              <w:rPr>
                <w:rFonts w:eastAsia="Arial" w:cs="Arial"/>
              </w:rPr>
              <w:t>at</w:t>
            </w:r>
            <w:r w:rsidRPr="003D3FA8">
              <w:rPr>
                <w:rFonts w:eastAsia="Arial" w:cs="Arial"/>
                <w:spacing w:val="-1"/>
              </w:rPr>
              <w:t xml:space="preserve"> </w:t>
            </w:r>
            <w:r w:rsidRPr="003D3FA8">
              <w:rPr>
                <w:rFonts w:eastAsia="Arial" w:cs="Arial"/>
              </w:rPr>
              <w:t>as e</w:t>
            </w:r>
            <w:r w:rsidRPr="003D3FA8">
              <w:rPr>
                <w:rFonts w:eastAsia="Arial" w:cs="Arial"/>
                <w:spacing w:val="-2"/>
              </w:rPr>
              <w:t>x</w:t>
            </w:r>
            <w:r w:rsidRPr="003D3FA8">
              <w:rPr>
                <w:rFonts w:eastAsia="Arial" w:cs="Arial"/>
              </w:rPr>
              <w:t>pressed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n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  <w:spacing w:val="-1"/>
              </w:rPr>
              <w:t>t</w:t>
            </w:r>
            <w:r w:rsidRPr="003D3FA8">
              <w:rPr>
                <w:rFonts w:eastAsia="Arial" w:cs="Arial"/>
              </w:rPr>
              <w:t xml:space="preserve">he </w:t>
            </w:r>
            <w:r w:rsidR="00F92950">
              <w:rPr>
                <w:rFonts w:eastAsia="Arial" w:cs="Arial"/>
              </w:rPr>
              <w:t>current</w:t>
            </w:r>
            <w:r w:rsidRPr="003D3FA8">
              <w:rPr>
                <w:rFonts w:eastAsia="Arial" w:cs="Arial"/>
              </w:rPr>
              <w:t xml:space="preserve"> e</w:t>
            </w:r>
            <w:r w:rsidRPr="003D3FA8">
              <w:rPr>
                <w:rFonts w:eastAsia="Arial" w:cs="Arial"/>
                <w:spacing w:val="-1"/>
              </w:rPr>
              <w:t>di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o</w:t>
            </w:r>
            <w:r w:rsidRPr="003D3FA8">
              <w:rPr>
                <w:rFonts w:eastAsia="Arial" w:cs="Arial"/>
                <w:spacing w:val="-1"/>
              </w:rPr>
              <w:t>n of the manual</w:t>
            </w:r>
            <w:r w:rsidRPr="003D3FA8">
              <w:rPr>
                <w:rFonts w:eastAsia="Arial" w:cs="Arial"/>
              </w:rPr>
              <w:t>. Professional paper follows guidelines found in Writing a Professional Paper.</w:t>
            </w:r>
          </w:p>
        </w:tc>
      </w:tr>
      <w:tr w:rsidR="00145BF3" w:rsidRPr="0057446D" w14:paraId="7C6FD60B" w14:textId="77777777" w:rsidTr="003D3FA8">
        <w:tc>
          <w:tcPr>
            <w:tcW w:w="1869" w:type="pct"/>
            <w:tcBorders>
              <w:top w:val="thinThickLargeGap" w:sz="8" w:space="0" w:color="002060"/>
              <w:left w:val="thinThickLargeGap" w:sz="8" w:space="0" w:color="002060"/>
              <w:bottom w:val="thinThickLargeGap" w:sz="8" w:space="0" w:color="002060"/>
              <w:right w:val="single" w:sz="4" w:space="0" w:color="4F81BD"/>
            </w:tcBorders>
            <w:shd w:val="clear" w:color="auto" w:fill="002060"/>
          </w:tcPr>
          <w:p w14:paraId="5BF59F62" w14:textId="77777777" w:rsidR="00145BF3" w:rsidRPr="0057446D" w:rsidRDefault="00145BF3" w:rsidP="00145BF3">
            <w:pPr>
              <w:rPr>
                <w:rFonts w:cs="Times New Roman"/>
                <w:b/>
                <w:bCs/>
              </w:rPr>
            </w:pPr>
            <w:r w:rsidRPr="0057446D">
              <w:rPr>
                <w:rFonts w:cs="Times New Roman"/>
                <w:b/>
                <w:bCs/>
              </w:rPr>
              <w:t>Total</w:t>
            </w:r>
          </w:p>
        </w:tc>
        <w:tc>
          <w:tcPr>
            <w:tcW w:w="441" w:type="pct"/>
            <w:tcBorders>
              <w:top w:val="thinThickLargeGap" w:sz="8" w:space="0" w:color="002060"/>
              <w:left w:val="single" w:sz="4" w:space="0" w:color="4F81BD"/>
              <w:bottom w:val="thinThickLargeGap" w:sz="8" w:space="0" w:color="002060"/>
              <w:right w:val="single" w:sz="4" w:space="0" w:color="4F81BD"/>
            </w:tcBorders>
            <w:shd w:val="clear" w:color="auto" w:fill="002060"/>
          </w:tcPr>
          <w:p w14:paraId="78F04817" w14:textId="77777777" w:rsidR="00145BF3" w:rsidRPr="0057446D" w:rsidRDefault="005D6197" w:rsidP="005D6197">
            <w:pPr>
              <w:jc w:val="center"/>
              <w:rPr>
                <w:rFonts w:cs="Times New Roman"/>
                <w:b/>
              </w:rPr>
            </w:pPr>
            <w:r w:rsidRPr="0057446D">
              <w:rPr>
                <w:rFonts w:cs="Times New Roman"/>
                <w:b/>
              </w:rPr>
              <w:t>50</w:t>
            </w:r>
          </w:p>
        </w:tc>
        <w:tc>
          <w:tcPr>
            <w:tcW w:w="442" w:type="pct"/>
            <w:tcBorders>
              <w:top w:val="thinThickLargeGap" w:sz="8" w:space="0" w:color="002060"/>
              <w:left w:val="single" w:sz="4" w:space="0" w:color="4F81BD"/>
              <w:bottom w:val="thinThickLargeGap" w:sz="8" w:space="0" w:color="002060"/>
              <w:right w:val="single" w:sz="4" w:space="0" w:color="4F81BD"/>
            </w:tcBorders>
            <w:shd w:val="clear" w:color="auto" w:fill="002060"/>
          </w:tcPr>
          <w:p w14:paraId="350AA439" w14:textId="77777777" w:rsidR="00145BF3" w:rsidRPr="0057446D" w:rsidRDefault="00145BF3" w:rsidP="007826B4">
            <w:pPr>
              <w:jc w:val="center"/>
              <w:rPr>
                <w:rFonts w:cs="Times New Roman"/>
                <w:b/>
              </w:rPr>
            </w:pPr>
            <w:r w:rsidRPr="0057446D">
              <w:rPr>
                <w:rFonts w:cs="Times New Roman"/>
                <w:b/>
              </w:rPr>
              <w:fldChar w:fldCharType="begin"/>
            </w:r>
            <w:r w:rsidRPr="0057446D">
              <w:rPr>
                <w:rFonts w:cs="Times New Roman"/>
                <w:b/>
              </w:rPr>
              <w:instrText xml:space="preserve"> =SUM(ABOVE) </w:instrText>
            </w:r>
            <w:r w:rsidRPr="0057446D">
              <w:rPr>
                <w:rFonts w:cs="Times New Roman"/>
                <w:b/>
              </w:rPr>
              <w:fldChar w:fldCharType="separate"/>
            </w:r>
            <w:r w:rsidRPr="0057446D">
              <w:rPr>
                <w:rFonts w:cs="Times New Roman"/>
                <w:b/>
              </w:rPr>
              <w:t>100</w:t>
            </w:r>
            <w:r w:rsidRPr="0057446D">
              <w:rPr>
                <w:rFonts w:cs="Times New Roman"/>
                <w:b/>
              </w:rPr>
              <w:fldChar w:fldCharType="end"/>
            </w:r>
          </w:p>
        </w:tc>
        <w:tc>
          <w:tcPr>
            <w:tcW w:w="2249" w:type="pct"/>
            <w:tcBorders>
              <w:top w:val="thinThickLargeGap" w:sz="8" w:space="0" w:color="002060"/>
              <w:left w:val="single" w:sz="4" w:space="0" w:color="4F81BD"/>
              <w:bottom w:val="thinThickLargeGap" w:sz="8" w:space="0" w:color="002060"/>
              <w:right w:val="thinThickLargeGap" w:sz="8" w:space="0" w:color="002060"/>
            </w:tcBorders>
            <w:shd w:val="clear" w:color="auto" w:fill="002060"/>
          </w:tcPr>
          <w:p w14:paraId="744B00EF" w14:textId="77777777" w:rsidR="00145BF3" w:rsidRPr="0057446D" w:rsidRDefault="00145BF3" w:rsidP="00145BF3">
            <w:pPr>
              <w:rPr>
                <w:rFonts w:cs="Times New Roman"/>
                <w:b/>
              </w:rPr>
            </w:pPr>
            <w:r w:rsidRPr="0057446D">
              <w:rPr>
                <w:rFonts w:cs="Times New Roman"/>
                <w:b/>
              </w:rPr>
              <w:t>A quality assignment will meet or exceed all of the above requirements.</w:t>
            </w:r>
          </w:p>
        </w:tc>
      </w:tr>
    </w:tbl>
    <w:p w14:paraId="697362B3" w14:textId="77777777" w:rsidR="00145BF3" w:rsidRPr="0057446D" w:rsidRDefault="00145BF3" w:rsidP="00145BF3">
      <w:pPr>
        <w:rPr>
          <w:rFonts w:cs="Times New Roman"/>
          <w:b/>
        </w:rPr>
        <w:sectPr w:rsidR="00145BF3" w:rsidRPr="0057446D" w:rsidSect="00A36E01">
          <w:headerReference w:type="default" r:id="rId8"/>
          <w:footerReference w:type="default" r:id="rId9"/>
          <w:pgSz w:w="12240" w:h="15840"/>
          <w:pgMar w:top="1185" w:right="1440" w:bottom="1170" w:left="1080" w:header="720" w:footer="195" w:gutter="0"/>
          <w:cols w:space="720"/>
          <w:docGrid w:linePitch="360"/>
        </w:sectPr>
      </w:pPr>
    </w:p>
    <w:p w14:paraId="0A9E4CDD" w14:textId="77777777" w:rsidR="00C21AB9" w:rsidRPr="0057446D" w:rsidRDefault="00C21AB9" w:rsidP="00C21AB9">
      <w:pPr>
        <w:spacing w:after="40"/>
        <w:jc w:val="both"/>
        <w:outlineLvl w:val="0"/>
        <w:rPr>
          <w:rFonts w:eastAsia="Calibri" w:cs="Arial"/>
          <w:b/>
          <w:smallCaps/>
          <w:color w:val="002060"/>
          <w:spacing w:val="5"/>
          <w:sz w:val="32"/>
          <w:szCs w:val="32"/>
        </w:rPr>
      </w:pPr>
      <w:r w:rsidRPr="0057446D">
        <w:rPr>
          <w:rFonts w:eastAsia="Calibri" w:cs="Arial"/>
          <w:b/>
          <w:smallCaps/>
          <w:color w:val="002060"/>
          <w:spacing w:val="5"/>
          <w:sz w:val="32"/>
          <w:szCs w:val="32"/>
        </w:rPr>
        <w:lastRenderedPageBreak/>
        <w:t>Grading Rubric</w:t>
      </w:r>
    </w:p>
    <w:tbl>
      <w:tblPr>
        <w:tblW w:w="14670" w:type="dxa"/>
        <w:tblInd w:w="205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CellMar>
          <w:top w:w="115" w:type="dxa"/>
          <w:left w:w="115" w:type="dxa"/>
          <w:bottom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960"/>
        <w:gridCol w:w="2302"/>
        <w:gridCol w:w="634"/>
        <w:gridCol w:w="1945"/>
        <w:gridCol w:w="2293"/>
        <w:gridCol w:w="14"/>
        <w:gridCol w:w="2272"/>
        <w:gridCol w:w="2250"/>
      </w:tblGrid>
      <w:tr w:rsidR="006F3D8F" w:rsidRPr="0057446D" w14:paraId="38511795" w14:textId="77777777" w:rsidTr="006F3D8F">
        <w:trPr>
          <w:trHeight w:hRule="exact" w:val="1728"/>
        </w:trPr>
        <w:tc>
          <w:tcPr>
            <w:tcW w:w="2960" w:type="dxa"/>
            <w:tcBorders>
              <w:top w:val="thinThickLargeGap" w:sz="24" w:space="0" w:color="002060"/>
              <w:left w:val="thinThickLargeGap" w:sz="24" w:space="0" w:color="002060"/>
              <w:bottom w:val="thinThickLargeGap" w:sz="24" w:space="0" w:color="002060"/>
              <w:right w:val="single" w:sz="4" w:space="0" w:color="365F91"/>
            </w:tcBorders>
            <w:shd w:val="clear" w:color="auto" w:fill="002060"/>
            <w:vAlign w:val="center"/>
            <w:hideMark/>
          </w:tcPr>
          <w:p w14:paraId="75F779F9" w14:textId="77777777" w:rsidR="006F3D8F" w:rsidRPr="0057446D" w:rsidRDefault="006F3D8F" w:rsidP="006F3D8F">
            <w:pPr>
              <w:spacing w:after="0" w:line="240" w:lineRule="auto"/>
              <w:jc w:val="center"/>
              <w:rPr>
                <w:rFonts w:eastAsia="Calibri" w:cs="Arial"/>
                <w:bCs/>
              </w:rPr>
            </w:pPr>
            <w:r w:rsidRPr="0057446D">
              <w:rPr>
                <w:rFonts w:eastAsia="Calibri" w:cs="Arial"/>
                <w:b/>
                <w:bCs/>
              </w:rPr>
              <w:t>Assignment Criteria</w:t>
            </w:r>
          </w:p>
        </w:tc>
        <w:tc>
          <w:tcPr>
            <w:tcW w:w="2302" w:type="dxa"/>
            <w:tcBorders>
              <w:top w:val="thinThickLargeGap" w:sz="24" w:space="0" w:color="002060"/>
              <w:left w:val="single" w:sz="4" w:space="0" w:color="365F91"/>
              <w:bottom w:val="thinThickLargeGap" w:sz="24" w:space="0" w:color="002060"/>
              <w:right w:val="single" w:sz="4" w:space="0" w:color="365F91"/>
            </w:tcBorders>
            <w:shd w:val="clear" w:color="auto" w:fill="002060"/>
          </w:tcPr>
          <w:p w14:paraId="320F2E6F" w14:textId="77777777" w:rsidR="006F3D8F" w:rsidRPr="0057446D" w:rsidRDefault="006F3D8F" w:rsidP="006F3D8F">
            <w:pPr>
              <w:spacing w:after="0"/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Exceptional</w:t>
            </w:r>
          </w:p>
          <w:p w14:paraId="0B751E3C" w14:textId="77777777" w:rsidR="006F3D8F" w:rsidRPr="0057446D" w:rsidRDefault="006F3D8F" w:rsidP="006F3D8F">
            <w:pPr>
              <w:spacing w:after="0"/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(100%)</w:t>
            </w:r>
          </w:p>
          <w:p w14:paraId="2715A955" w14:textId="77777777" w:rsidR="006F3D8F" w:rsidRPr="0057446D" w:rsidRDefault="006F3D8F" w:rsidP="006F3D8F">
            <w:pPr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Outstanding or highest level of performance</w:t>
            </w:r>
          </w:p>
        </w:tc>
        <w:tc>
          <w:tcPr>
            <w:tcW w:w="2579" w:type="dxa"/>
            <w:gridSpan w:val="2"/>
            <w:tcBorders>
              <w:top w:val="thinThickLargeGap" w:sz="24" w:space="0" w:color="002060"/>
              <w:left w:val="single" w:sz="4" w:space="0" w:color="365F91"/>
              <w:bottom w:val="thinThickLargeGap" w:sz="24" w:space="0" w:color="002060"/>
              <w:right w:val="single" w:sz="4" w:space="0" w:color="365F91"/>
            </w:tcBorders>
            <w:shd w:val="clear" w:color="auto" w:fill="002060"/>
          </w:tcPr>
          <w:p w14:paraId="050DEAF0" w14:textId="77777777" w:rsidR="006F3D8F" w:rsidRPr="0057446D" w:rsidRDefault="006F3D8F" w:rsidP="006F3D8F">
            <w:pPr>
              <w:spacing w:after="0" w:line="259" w:lineRule="auto"/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Exceeds</w:t>
            </w:r>
          </w:p>
          <w:p w14:paraId="01FAB07D" w14:textId="77777777" w:rsidR="006F3D8F" w:rsidRPr="0057446D" w:rsidRDefault="006F3D8F" w:rsidP="006F3D8F">
            <w:pPr>
              <w:tabs>
                <w:tab w:val="left" w:pos="315"/>
                <w:tab w:val="center" w:pos="668"/>
              </w:tabs>
              <w:spacing w:after="0" w:line="259" w:lineRule="auto"/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(88%)</w:t>
            </w:r>
          </w:p>
          <w:p w14:paraId="095160D6" w14:textId="77777777" w:rsidR="006F3D8F" w:rsidRPr="0057446D" w:rsidRDefault="006F3D8F" w:rsidP="006F3D8F">
            <w:pPr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Very good or high level of performance</w:t>
            </w:r>
          </w:p>
        </w:tc>
        <w:tc>
          <w:tcPr>
            <w:tcW w:w="2293" w:type="dxa"/>
            <w:tcBorders>
              <w:top w:val="thinThickLargeGap" w:sz="24" w:space="0" w:color="002060"/>
              <w:left w:val="single" w:sz="4" w:space="0" w:color="365F91"/>
              <w:bottom w:val="thinThickLargeGap" w:sz="24" w:space="0" w:color="002060"/>
              <w:right w:val="single" w:sz="4" w:space="0" w:color="365F91"/>
            </w:tcBorders>
            <w:shd w:val="clear" w:color="auto" w:fill="002060"/>
          </w:tcPr>
          <w:p w14:paraId="11FCB8C8" w14:textId="77777777" w:rsidR="006F3D8F" w:rsidRPr="0057446D" w:rsidRDefault="006F3D8F" w:rsidP="006F3D8F">
            <w:pPr>
              <w:spacing w:after="0"/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Meets</w:t>
            </w:r>
          </w:p>
          <w:p w14:paraId="27497C42" w14:textId="77777777" w:rsidR="006F3D8F" w:rsidRPr="0057446D" w:rsidRDefault="006F3D8F" w:rsidP="006F3D8F">
            <w:pPr>
              <w:spacing w:after="0"/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(80%)</w:t>
            </w:r>
          </w:p>
          <w:p w14:paraId="4930AFA1" w14:textId="77777777" w:rsidR="006F3D8F" w:rsidRPr="0057446D" w:rsidRDefault="006F3D8F" w:rsidP="006F3D8F">
            <w:pPr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Competent or satisfactory level of performance</w:t>
            </w:r>
          </w:p>
        </w:tc>
        <w:tc>
          <w:tcPr>
            <w:tcW w:w="2286" w:type="dxa"/>
            <w:gridSpan w:val="2"/>
            <w:tcBorders>
              <w:top w:val="thinThickLargeGap" w:sz="24" w:space="0" w:color="002060"/>
              <w:left w:val="single" w:sz="4" w:space="0" w:color="365F91"/>
              <w:bottom w:val="thinThickLargeGap" w:sz="24" w:space="0" w:color="002060"/>
              <w:right w:val="single" w:sz="4" w:space="0" w:color="365F91"/>
            </w:tcBorders>
            <w:shd w:val="clear" w:color="auto" w:fill="002060"/>
          </w:tcPr>
          <w:p w14:paraId="6BCE85CB" w14:textId="77777777" w:rsidR="006F3D8F" w:rsidRPr="0057446D" w:rsidRDefault="006F3D8F" w:rsidP="006F3D8F">
            <w:pPr>
              <w:spacing w:after="0"/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Needs Improvement</w:t>
            </w:r>
          </w:p>
          <w:p w14:paraId="6CEFBE38" w14:textId="77777777" w:rsidR="006F3D8F" w:rsidRPr="0057446D" w:rsidRDefault="006F3D8F" w:rsidP="006F3D8F">
            <w:pPr>
              <w:spacing w:after="0"/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(38%)</w:t>
            </w:r>
          </w:p>
          <w:p w14:paraId="446165C0" w14:textId="77777777" w:rsidR="006F3D8F" w:rsidRPr="0057446D" w:rsidRDefault="006F3D8F" w:rsidP="006F3D8F">
            <w:pPr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Poor or failing level of performance</w:t>
            </w:r>
          </w:p>
        </w:tc>
        <w:tc>
          <w:tcPr>
            <w:tcW w:w="2250" w:type="dxa"/>
            <w:tcBorders>
              <w:top w:val="thinThickLargeGap" w:sz="24" w:space="0" w:color="002060"/>
              <w:left w:val="single" w:sz="4" w:space="0" w:color="365F91"/>
              <w:bottom w:val="thinThickLargeGap" w:sz="24" w:space="0" w:color="002060"/>
              <w:right w:val="thinThickLargeGap" w:sz="24" w:space="0" w:color="002060"/>
            </w:tcBorders>
            <w:shd w:val="clear" w:color="auto" w:fill="002060"/>
          </w:tcPr>
          <w:p w14:paraId="678956E2" w14:textId="77777777" w:rsidR="006F3D8F" w:rsidRPr="0057446D" w:rsidRDefault="006F3D8F" w:rsidP="006F3D8F">
            <w:pPr>
              <w:spacing w:after="0"/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Developing</w:t>
            </w:r>
          </w:p>
          <w:p w14:paraId="1AD6F7AB" w14:textId="77777777" w:rsidR="006F3D8F" w:rsidRPr="0057446D" w:rsidRDefault="006F3D8F" w:rsidP="006F3D8F">
            <w:pPr>
              <w:spacing w:after="0"/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(0)</w:t>
            </w:r>
          </w:p>
          <w:p w14:paraId="43E80D40" w14:textId="77777777" w:rsidR="006F3D8F" w:rsidRPr="0057446D" w:rsidRDefault="006F3D8F" w:rsidP="006F3D8F">
            <w:pPr>
              <w:jc w:val="center"/>
              <w:rPr>
                <w:rFonts w:cs="Arial"/>
              </w:rPr>
            </w:pPr>
            <w:r w:rsidRPr="0057446D">
              <w:rPr>
                <w:rFonts w:cs="Arial"/>
              </w:rPr>
              <w:t>Unsatisfactory level of performance</w:t>
            </w:r>
          </w:p>
        </w:tc>
      </w:tr>
      <w:tr w:rsidR="006F3D8F" w:rsidRPr="0057446D" w14:paraId="345BB597" w14:textId="77777777" w:rsidTr="006F3D8F">
        <w:trPr>
          <w:trHeight w:val="437"/>
        </w:trPr>
        <w:tc>
          <w:tcPr>
            <w:tcW w:w="2960" w:type="dxa"/>
            <w:tcBorders>
              <w:top w:val="thinThickLargeGap" w:sz="24" w:space="0" w:color="002060"/>
              <w:left w:val="thinThickLargeGap" w:sz="24" w:space="0" w:color="002060"/>
              <w:bottom w:val="thinThickLargeGap" w:sz="24" w:space="0" w:color="002060"/>
              <w:right w:val="single" w:sz="8" w:space="0" w:color="002060"/>
            </w:tcBorders>
            <w:shd w:val="clear" w:color="auto" w:fill="DBE5F1"/>
            <w:vAlign w:val="center"/>
            <w:hideMark/>
          </w:tcPr>
          <w:p w14:paraId="1A0285F9" w14:textId="77777777" w:rsidR="006F3D8F" w:rsidRPr="0057446D" w:rsidRDefault="006F3D8F" w:rsidP="006F3D8F">
            <w:pPr>
              <w:spacing w:after="0" w:line="240" w:lineRule="auto"/>
              <w:rPr>
                <w:rFonts w:eastAsia="Calibri" w:cs="Arial"/>
                <w:b/>
                <w:bCs/>
                <w:sz w:val="20"/>
                <w:szCs w:val="20"/>
              </w:rPr>
            </w:pPr>
            <w:r w:rsidRPr="0057446D">
              <w:rPr>
                <w:rFonts w:eastAsia="Calibri" w:cs="Arial"/>
                <w:b/>
                <w:bCs/>
                <w:sz w:val="20"/>
                <w:szCs w:val="20"/>
              </w:rPr>
              <w:t>Content</w:t>
            </w:r>
          </w:p>
          <w:p w14:paraId="6DDA68F0" w14:textId="3FAC27D8" w:rsidR="006F3D8F" w:rsidRPr="0057446D" w:rsidRDefault="006F3D8F" w:rsidP="00891E16">
            <w:pPr>
              <w:spacing w:after="0" w:line="240" w:lineRule="auto"/>
              <w:ind w:left="360" w:hanging="360"/>
              <w:rPr>
                <w:rFonts w:eastAsia="Calibri" w:cs="Arial"/>
                <w:bCs/>
                <w:sz w:val="20"/>
                <w:szCs w:val="20"/>
              </w:rPr>
            </w:pPr>
            <w:r w:rsidRPr="0057446D">
              <w:rPr>
                <w:rFonts w:eastAsia="Calibri" w:cs="Arial"/>
                <w:b/>
                <w:bCs/>
                <w:sz w:val="20"/>
                <w:szCs w:val="20"/>
              </w:rPr>
              <w:t>Possible Points</w:t>
            </w:r>
            <w:r w:rsidRPr="0057446D">
              <w:rPr>
                <w:rFonts w:eastAsia="Times New Roman" w:cs="Arial"/>
                <w:b/>
                <w:bCs/>
                <w:sz w:val="20"/>
                <w:szCs w:val="20"/>
              </w:rPr>
              <w:t xml:space="preserve"> = </w:t>
            </w:r>
            <w:r w:rsidR="00617A98" w:rsidRPr="0057446D">
              <w:rPr>
                <w:rFonts w:eastAsia="Times New Roman" w:cs="Arial"/>
                <w:b/>
                <w:bCs/>
                <w:sz w:val="20"/>
                <w:szCs w:val="20"/>
              </w:rPr>
              <w:t>40</w:t>
            </w:r>
            <w:r w:rsidRPr="0057446D">
              <w:rPr>
                <w:rFonts w:eastAsia="Times New Roman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302" w:type="dxa"/>
            <w:tcBorders>
              <w:top w:val="thinThickLargeGap" w:sz="24" w:space="0" w:color="002060"/>
              <w:left w:val="single" w:sz="8" w:space="0" w:color="002060"/>
              <w:bottom w:val="thinThickLargeGap" w:sz="24" w:space="0" w:color="002060"/>
              <w:right w:val="single" w:sz="8" w:space="0" w:color="002060"/>
            </w:tcBorders>
            <w:shd w:val="clear" w:color="auto" w:fill="DBE5F1"/>
            <w:vAlign w:val="center"/>
          </w:tcPr>
          <w:p w14:paraId="6EF8A3F7" w14:textId="77777777" w:rsidR="006F3D8F" w:rsidRPr="0057446D" w:rsidRDefault="006F3D8F" w:rsidP="006F3D8F">
            <w:pPr>
              <w:jc w:val="center"/>
              <w:rPr>
                <w:rFonts w:eastAsia="Calibri" w:cs="Arial"/>
                <w:b/>
                <w:sz w:val="20"/>
                <w:szCs w:val="20"/>
              </w:rPr>
            </w:pPr>
          </w:p>
          <w:p w14:paraId="53B72068" w14:textId="77777777" w:rsidR="006F3D8F" w:rsidRPr="0057446D" w:rsidRDefault="006F3D8F" w:rsidP="006F3D8F">
            <w:pPr>
              <w:spacing w:after="0" w:line="240" w:lineRule="auto"/>
              <w:jc w:val="center"/>
              <w:rPr>
                <w:rFonts w:eastAsia="Calibri" w:cs="Arial"/>
                <w:b/>
                <w:sz w:val="20"/>
                <w:szCs w:val="20"/>
              </w:rPr>
            </w:pPr>
          </w:p>
        </w:tc>
        <w:tc>
          <w:tcPr>
            <w:tcW w:w="2579" w:type="dxa"/>
            <w:gridSpan w:val="2"/>
            <w:tcBorders>
              <w:top w:val="thinThickLargeGap" w:sz="24" w:space="0" w:color="002060"/>
              <w:left w:val="single" w:sz="8" w:space="0" w:color="002060"/>
              <w:bottom w:val="thinThickLargeGap" w:sz="24" w:space="0" w:color="002060"/>
              <w:right w:val="single" w:sz="8" w:space="0" w:color="002060"/>
            </w:tcBorders>
            <w:shd w:val="clear" w:color="auto" w:fill="DBE5F1"/>
            <w:vAlign w:val="center"/>
          </w:tcPr>
          <w:p w14:paraId="3363225A" w14:textId="77777777" w:rsidR="006F3D8F" w:rsidRPr="0057446D" w:rsidRDefault="006F3D8F" w:rsidP="006F3D8F">
            <w:pPr>
              <w:jc w:val="center"/>
              <w:rPr>
                <w:rFonts w:eastAsia="Calibri" w:cs="Arial"/>
                <w:b/>
                <w:sz w:val="20"/>
                <w:szCs w:val="20"/>
              </w:rPr>
            </w:pPr>
          </w:p>
          <w:p w14:paraId="7D29B819" w14:textId="77777777" w:rsidR="006F3D8F" w:rsidRPr="0057446D" w:rsidRDefault="006F3D8F" w:rsidP="006F3D8F">
            <w:pPr>
              <w:spacing w:after="0" w:line="240" w:lineRule="auto"/>
              <w:jc w:val="center"/>
              <w:rPr>
                <w:rFonts w:eastAsia="Calibri" w:cs="Arial"/>
                <w:b/>
                <w:sz w:val="20"/>
                <w:szCs w:val="20"/>
              </w:rPr>
            </w:pPr>
          </w:p>
        </w:tc>
        <w:tc>
          <w:tcPr>
            <w:tcW w:w="2293" w:type="dxa"/>
            <w:tcBorders>
              <w:top w:val="thinThickLargeGap" w:sz="24" w:space="0" w:color="002060"/>
              <w:left w:val="single" w:sz="8" w:space="0" w:color="002060"/>
              <w:bottom w:val="thinThickLargeGap" w:sz="24" w:space="0" w:color="002060"/>
              <w:right w:val="single" w:sz="8" w:space="0" w:color="002060"/>
            </w:tcBorders>
            <w:shd w:val="clear" w:color="auto" w:fill="DBE5F1"/>
          </w:tcPr>
          <w:p w14:paraId="44889C61" w14:textId="77777777" w:rsidR="006F3D8F" w:rsidRPr="0057446D" w:rsidRDefault="006F3D8F" w:rsidP="006F3D8F">
            <w:pPr>
              <w:jc w:val="center"/>
              <w:rPr>
                <w:rFonts w:eastAsia="Calibri" w:cs="Arial"/>
                <w:b/>
                <w:sz w:val="20"/>
                <w:szCs w:val="20"/>
              </w:rPr>
            </w:pPr>
          </w:p>
        </w:tc>
        <w:tc>
          <w:tcPr>
            <w:tcW w:w="2286" w:type="dxa"/>
            <w:gridSpan w:val="2"/>
            <w:tcBorders>
              <w:top w:val="thinThickLargeGap" w:sz="24" w:space="0" w:color="002060"/>
              <w:left w:val="single" w:sz="8" w:space="0" w:color="002060"/>
              <w:bottom w:val="thinThickLargeGap" w:sz="24" w:space="0" w:color="002060"/>
              <w:right w:val="single" w:sz="8" w:space="0" w:color="002060"/>
            </w:tcBorders>
            <w:shd w:val="clear" w:color="auto" w:fill="DBE5F1"/>
          </w:tcPr>
          <w:p w14:paraId="47E41479" w14:textId="77777777" w:rsidR="006F3D8F" w:rsidRPr="0057446D" w:rsidRDefault="006F3D8F" w:rsidP="006F3D8F">
            <w:pPr>
              <w:jc w:val="center"/>
              <w:rPr>
                <w:rFonts w:eastAsia="Calibri" w:cs="Arial"/>
                <w:b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thinThickLargeGap" w:sz="24" w:space="0" w:color="002060"/>
              <w:left w:val="single" w:sz="8" w:space="0" w:color="002060"/>
              <w:bottom w:val="thinThickLargeGap" w:sz="24" w:space="0" w:color="002060"/>
              <w:right w:val="thinThickLargeGap" w:sz="24" w:space="0" w:color="002060"/>
            </w:tcBorders>
            <w:shd w:val="clear" w:color="auto" w:fill="DBE5F1"/>
            <w:vAlign w:val="center"/>
          </w:tcPr>
          <w:p w14:paraId="13F23AA1" w14:textId="77777777" w:rsidR="006F3D8F" w:rsidRPr="0057446D" w:rsidRDefault="006F3D8F" w:rsidP="006F3D8F">
            <w:pPr>
              <w:jc w:val="center"/>
              <w:rPr>
                <w:rFonts w:eastAsia="Calibri" w:cs="Arial"/>
                <w:b/>
                <w:sz w:val="20"/>
                <w:szCs w:val="20"/>
              </w:rPr>
            </w:pPr>
          </w:p>
          <w:p w14:paraId="4EBFEFB4" w14:textId="77777777" w:rsidR="006F3D8F" w:rsidRPr="0057446D" w:rsidRDefault="006F3D8F" w:rsidP="006F3D8F">
            <w:pPr>
              <w:spacing w:after="0" w:line="240" w:lineRule="auto"/>
              <w:jc w:val="center"/>
              <w:rPr>
                <w:rFonts w:eastAsia="Calibri" w:cs="Arial"/>
                <w:b/>
                <w:sz w:val="20"/>
                <w:szCs w:val="20"/>
              </w:rPr>
            </w:pPr>
          </w:p>
        </w:tc>
      </w:tr>
      <w:tr w:rsidR="003D3FA8" w:rsidRPr="0057446D" w14:paraId="19D15E5B" w14:textId="77777777" w:rsidTr="006F3D8F">
        <w:trPr>
          <w:trHeight w:hRule="exact" w:val="432"/>
        </w:trPr>
        <w:tc>
          <w:tcPr>
            <w:tcW w:w="2960" w:type="dxa"/>
            <w:vMerge w:val="restart"/>
            <w:tcBorders>
              <w:top w:val="single" w:sz="4" w:space="0" w:color="365F91"/>
              <w:left w:val="thinThickLargeGap" w:sz="24" w:space="0" w:color="365F91"/>
              <w:right w:val="single" w:sz="4" w:space="0" w:color="365F91"/>
            </w:tcBorders>
            <w:shd w:val="clear" w:color="auto" w:fill="FFFFFF"/>
          </w:tcPr>
          <w:p w14:paraId="3D523C98" w14:textId="3A3BA5F5" w:rsidR="003D3FA8" w:rsidRPr="0057446D" w:rsidRDefault="003D3FA8" w:rsidP="003D3FA8">
            <w:pPr>
              <w:rPr>
                <w:rFonts w:eastAsia="Calibri" w:cs="Arial"/>
              </w:rPr>
            </w:pPr>
            <w:r w:rsidRPr="0057446D">
              <w:rPr>
                <w:rFonts w:cs="Arial"/>
              </w:rPr>
              <w:t>All the project risks are identified, and the details are entered into the risk register appropriately, following the example format.</w:t>
            </w:r>
            <w:r w:rsidRPr="0057446D">
              <w:rPr>
                <w:rFonts w:eastAsia="Arial" w:cs="Arial"/>
                <w:b/>
              </w:rPr>
              <w:t xml:space="preserve"> </w:t>
            </w:r>
            <w:r w:rsidRPr="0057446D">
              <w:rPr>
                <w:rFonts w:eastAsia="Arial" w:cs="Arial"/>
              </w:rPr>
              <w:t>Docum</w:t>
            </w:r>
            <w:r>
              <w:rPr>
                <w:rFonts w:eastAsia="Arial" w:cs="Arial"/>
              </w:rPr>
              <w:t>ents are attached as an appendix</w:t>
            </w:r>
            <w:r w:rsidRPr="0057446D">
              <w:rPr>
                <w:rFonts w:eastAsia="Arial" w:cs="Arial"/>
              </w:rPr>
              <w:t xml:space="preserve"> to a professional paper</w:t>
            </w:r>
            <w:r>
              <w:rPr>
                <w:rFonts w:eastAsia="Arial" w:cs="Arial"/>
              </w:rPr>
              <w:t>.</w:t>
            </w:r>
          </w:p>
        </w:tc>
        <w:tc>
          <w:tcPr>
            <w:tcW w:w="2302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2F2F2" w:themeFill="background1" w:themeFillShade="F2"/>
          </w:tcPr>
          <w:p w14:paraId="16EB6BC9" w14:textId="5248917F" w:rsidR="003D3FA8" w:rsidRPr="0057446D" w:rsidRDefault="003D3FA8" w:rsidP="003D3FA8">
            <w:pPr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t>20 Points</w:t>
            </w:r>
          </w:p>
        </w:tc>
        <w:tc>
          <w:tcPr>
            <w:tcW w:w="2579" w:type="dxa"/>
            <w:gridSpan w:val="2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2F2F2" w:themeFill="background1" w:themeFillShade="F2"/>
          </w:tcPr>
          <w:p w14:paraId="6092CC51" w14:textId="5FAD2F74" w:rsidR="003D3FA8" w:rsidRPr="0057446D" w:rsidRDefault="003D3FA8" w:rsidP="003D3FA8">
            <w:pPr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t>1</w:t>
            </w:r>
            <w:r>
              <w:rPr>
                <w:rFonts w:cs="Arial"/>
                <w:b/>
              </w:rPr>
              <w:t>8</w:t>
            </w:r>
            <w:r w:rsidRPr="0057446D">
              <w:rPr>
                <w:rFonts w:cs="Arial"/>
                <w:b/>
              </w:rPr>
              <w:t xml:space="preserve"> Points</w:t>
            </w:r>
          </w:p>
        </w:tc>
        <w:tc>
          <w:tcPr>
            <w:tcW w:w="2293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2F2F2" w:themeFill="background1" w:themeFillShade="F2"/>
          </w:tcPr>
          <w:p w14:paraId="7AB53882" w14:textId="01A7964D" w:rsidR="003D3FA8" w:rsidRPr="0057446D" w:rsidRDefault="003D3FA8" w:rsidP="003D3FA8">
            <w:pPr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t>1</w:t>
            </w:r>
            <w:r>
              <w:rPr>
                <w:rFonts w:cs="Arial"/>
                <w:b/>
              </w:rPr>
              <w:t>6</w:t>
            </w:r>
            <w:r w:rsidRPr="0057446D">
              <w:rPr>
                <w:rFonts w:cs="Arial"/>
                <w:b/>
              </w:rPr>
              <w:t xml:space="preserve"> Points</w:t>
            </w:r>
          </w:p>
        </w:tc>
        <w:tc>
          <w:tcPr>
            <w:tcW w:w="2286" w:type="dxa"/>
            <w:gridSpan w:val="2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2F2F2" w:themeFill="background1" w:themeFillShade="F2"/>
          </w:tcPr>
          <w:p w14:paraId="1545C173" w14:textId="7E1EA77F" w:rsidR="003D3FA8" w:rsidRPr="0057446D" w:rsidRDefault="003D3FA8" w:rsidP="003D3FA8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8</w:t>
            </w:r>
            <w:r w:rsidRPr="0057446D">
              <w:rPr>
                <w:rFonts w:cs="Arial"/>
                <w:b/>
              </w:rPr>
              <w:t xml:space="preserve"> Points</w:t>
            </w:r>
          </w:p>
        </w:tc>
        <w:tc>
          <w:tcPr>
            <w:tcW w:w="2250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thinThickLargeGap" w:sz="24" w:space="0" w:color="365F91"/>
            </w:tcBorders>
            <w:shd w:val="clear" w:color="auto" w:fill="F2F2F2" w:themeFill="background1" w:themeFillShade="F2"/>
          </w:tcPr>
          <w:p w14:paraId="301B13BF" w14:textId="77777777" w:rsidR="003D3FA8" w:rsidRPr="0057446D" w:rsidRDefault="003D3FA8" w:rsidP="003D3FA8">
            <w:pPr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t>0 Points</w:t>
            </w:r>
          </w:p>
        </w:tc>
      </w:tr>
      <w:tr w:rsidR="006F3D8F" w:rsidRPr="0057446D" w14:paraId="27471517" w14:textId="77777777" w:rsidTr="006F3D8F">
        <w:trPr>
          <w:trHeight w:val="140"/>
        </w:trPr>
        <w:tc>
          <w:tcPr>
            <w:tcW w:w="2960" w:type="dxa"/>
            <w:vMerge/>
            <w:tcBorders>
              <w:left w:val="thinThickLargeGap" w:sz="2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101D85FB" w14:textId="77777777" w:rsidR="006F3D8F" w:rsidRPr="0057446D" w:rsidRDefault="006F3D8F" w:rsidP="006F3D8F">
            <w:pPr>
              <w:spacing w:after="0" w:line="240" w:lineRule="auto"/>
              <w:rPr>
                <w:rFonts w:eastAsia="Calibri" w:cs="Arial"/>
                <w:bCs/>
              </w:rPr>
            </w:pPr>
          </w:p>
        </w:tc>
        <w:tc>
          <w:tcPr>
            <w:tcW w:w="2302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57A99525" w14:textId="0772747C" w:rsidR="006F3D8F" w:rsidRPr="0057446D" w:rsidRDefault="006F3D8F" w:rsidP="009E7AB2">
            <w:pPr>
              <w:spacing w:after="120"/>
              <w:rPr>
                <w:rFonts w:cs="Arial"/>
              </w:rPr>
            </w:pPr>
            <w:r w:rsidRPr="0057446D">
              <w:rPr>
                <w:rFonts w:cs="Arial"/>
              </w:rPr>
              <w:t>All project risks identified and details entered into risk register appropriately, following example format.</w:t>
            </w:r>
            <w:r w:rsidR="008D5A06" w:rsidRPr="0057446D">
              <w:rPr>
                <w:rFonts w:eastAsia="Arial" w:cs="Arial"/>
              </w:rPr>
              <w:t xml:space="preserve"> Documents attached as </w:t>
            </w:r>
            <w:r w:rsidR="009E7AB2">
              <w:rPr>
                <w:rFonts w:eastAsia="Arial" w:cs="Arial"/>
              </w:rPr>
              <w:t xml:space="preserve">an appendix </w:t>
            </w:r>
            <w:r w:rsidR="008D5A06" w:rsidRPr="0057446D">
              <w:rPr>
                <w:rFonts w:eastAsia="Arial" w:cs="Arial"/>
              </w:rPr>
              <w:t>to a professional paper</w:t>
            </w:r>
            <w:r w:rsidR="009E7AB2">
              <w:rPr>
                <w:rFonts w:eastAsia="Arial" w:cs="Arial"/>
              </w:rPr>
              <w:t>.</w:t>
            </w:r>
          </w:p>
        </w:tc>
        <w:tc>
          <w:tcPr>
            <w:tcW w:w="2579" w:type="dxa"/>
            <w:gridSpan w:val="2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1FCB97AB" w14:textId="2F8B0E5A" w:rsidR="006F3D8F" w:rsidRPr="0057446D" w:rsidRDefault="006F3D8F" w:rsidP="009E7AB2">
            <w:pPr>
              <w:spacing w:after="120"/>
              <w:rPr>
                <w:rFonts w:cs="Arial"/>
              </w:rPr>
            </w:pPr>
            <w:r w:rsidRPr="0057446D">
              <w:rPr>
                <w:rFonts w:cs="Arial"/>
              </w:rPr>
              <w:t>Most project risks identified and details entered into the risk register appropriately, following example format.</w:t>
            </w:r>
            <w:r w:rsidR="008D5A06" w:rsidRPr="0057446D">
              <w:rPr>
                <w:rFonts w:eastAsia="Arial" w:cs="Arial"/>
              </w:rPr>
              <w:t xml:space="preserve"> Documents attached </w:t>
            </w:r>
            <w:r w:rsidR="009E7AB2" w:rsidRPr="0057446D">
              <w:rPr>
                <w:rFonts w:eastAsia="Arial" w:cs="Arial"/>
              </w:rPr>
              <w:t xml:space="preserve">as </w:t>
            </w:r>
            <w:r w:rsidR="009E7AB2">
              <w:rPr>
                <w:rFonts w:eastAsia="Arial" w:cs="Arial"/>
              </w:rPr>
              <w:t xml:space="preserve">an appendix </w:t>
            </w:r>
            <w:r w:rsidR="008D5A06" w:rsidRPr="0057446D">
              <w:rPr>
                <w:rFonts w:eastAsia="Arial" w:cs="Arial"/>
              </w:rPr>
              <w:t>to a professional paper</w:t>
            </w:r>
            <w:r w:rsidR="009E7AB2">
              <w:rPr>
                <w:rFonts w:eastAsia="Arial" w:cs="Arial"/>
              </w:rPr>
              <w:t>.</w:t>
            </w:r>
          </w:p>
        </w:tc>
        <w:tc>
          <w:tcPr>
            <w:tcW w:w="2293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60862BD3" w14:textId="03159D3B" w:rsidR="006F3D8F" w:rsidRPr="0057446D" w:rsidRDefault="009E7AB2" w:rsidP="009E7AB2">
            <w:pPr>
              <w:spacing w:after="120"/>
              <w:rPr>
                <w:rFonts w:cs="Arial"/>
              </w:rPr>
            </w:pPr>
            <w:r>
              <w:rPr>
                <w:rFonts w:cs="Arial"/>
              </w:rPr>
              <w:t>Only s</w:t>
            </w:r>
            <w:r w:rsidR="006F3D8F" w:rsidRPr="0057446D">
              <w:rPr>
                <w:rFonts w:cs="Arial"/>
              </w:rPr>
              <w:t>ome project risks identified or details not entered into risk register appropriately, or entries do not follow example format.</w:t>
            </w:r>
            <w:r w:rsidR="008D5A06" w:rsidRPr="0057446D">
              <w:rPr>
                <w:rFonts w:cs="Arial"/>
              </w:rPr>
              <w:t xml:space="preserve"> No professional paper included</w:t>
            </w:r>
            <w:r>
              <w:rPr>
                <w:rFonts w:cs="Arial"/>
              </w:rPr>
              <w:t>.</w:t>
            </w:r>
          </w:p>
        </w:tc>
        <w:tc>
          <w:tcPr>
            <w:tcW w:w="2286" w:type="dxa"/>
            <w:gridSpan w:val="2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164C1A0B" w14:textId="1F0CE3D8" w:rsidR="006F3D8F" w:rsidRPr="0057446D" w:rsidRDefault="006F3D8F" w:rsidP="009E7AB2">
            <w:pPr>
              <w:spacing w:after="0" w:line="240" w:lineRule="auto"/>
              <w:rPr>
                <w:rFonts w:cs="Arial"/>
              </w:rPr>
            </w:pPr>
            <w:r w:rsidRPr="0057446D">
              <w:rPr>
                <w:rFonts w:cs="Arial"/>
              </w:rPr>
              <w:t xml:space="preserve">Few project risks identified or details are not entered into </w:t>
            </w:r>
            <w:r w:rsidR="009E7AB2">
              <w:rPr>
                <w:rFonts w:cs="Arial"/>
              </w:rPr>
              <w:t>risk register appropriately</w:t>
            </w:r>
          </w:p>
        </w:tc>
        <w:tc>
          <w:tcPr>
            <w:tcW w:w="2250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thinThickLargeGap" w:sz="24" w:space="0" w:color="365F91"/>
            </w:tcBorders>
            <w:shd w:val="clear" w:color="auto" w:fill="FFFFFF"/>
          </w:tcPr>
          <w:p w14:paraId="008FCA0D" w14:textId="4C3146FD" w:rsidR="006F3D8F" w:rsidRPr="0057446D" w:rsidRDefault="006F3D8F" w:rsidP="009E7AB2">
            <w:pPr>
              <w:spacing w:after="0" w:line="240" w:lineRule="auto"/>
              <w:rPr>
                <w:rFonts w:cs="Arial"/>
              </w:rPr>
            </w:pPr>
            <w:r w:rsidRPr="0057446D">
              <w:rPr>
                <w:rFonts w:cs="Arial"/>
              </w:rPr>
              <w:t>Entries d</w:t>
            </w:r>
            <w:r w:rsidR="009E7AB2">
              <w:rPr>
                <w:rFonts w:cs="Arial"/>
              </w:rPr>
              <w:t>o not follow example format</w:t>
            </w:r>
          </w:p>
        </w:tc>
      </w:tr>
      <w:tr w:rsidR="003D3FA8" w:rsidRPr="0057446D" w14:paraId="249626B5" w14:textId="77777777" w:rsidTr="006F3D8F">
        <w:trPr>
          <w:trHeight w:hRule="exact" w:val="432"/>
        </w:trPr>
        <w:tc>
          <w:tcPr>
            <w:tcW w:w="2960" w:type="dxa"/>
            <w:vMerge w:val="restart"/>
            <w:tcBorders>
              <w:top w:val="single" w:sz="4" w:space="0" w:color="365F91"/>
              <w:left w:val="thinThickLargeGap" w:sz="24" w:space="0" w:color="365F91"/>
              <w:right w:val="single" w:sz="4" w:space="0" w:color="365F91"/>
            </w:tcBorders>
            <w:shd w:val="clear" w:color="auto" w:fill="auto"/>
          </w:tcPr>
          <w:p w14:paraId="6D00C7F4" w14:textId="438B6A64" w:rsidR="003D3FA8" w:rsidRPr="0057446D" w:rsidRDefault="003D3FA8" w:rsidP="003D3FA8">
            <w:pPr>
              <w:rPr>
                <w:rFonts w:eastAsia="Calibri" w:cs="Arial"/>
              </w:rPr>
            </w:pPr>
            <w:r>
              <w:rPr>
                <w:rFonts w:cs="Arial"/>
              </w:rPr>
              <w:t xml:space="preserve">The </w:t>
            </w:r>
            <w:r w:rsidRPr="0057446D">
              <w:rPr>
                <w:rFonts w:cs="Arial"/>
              </w:rPr>
              <w:t>RACI chart shows all major project tasks with the responsibility, accountability, consulted, or informed status for each member of the team, following the example provided.</w:t>
            </w:r>
            <w:r w:rsidRPr="0057446D">
              <w:rPr>
                <w:rFonts w:eastAsia="Arial" w:cs="Arial"/>
                <w:b/>
              </w:rPr>
              <w:t xml:space="preserve"> </w:t>
            </w:r>
            <w:r w:rsidRPr="0057446D">
              <w:rPr>
                <w:rFonts w:eastAsia="Arial" w:cs="Arial"/>
              </w:rPr>
              <w:t xml:space="preserve">Documents are </w:t>
            </w:r>
            <w:r w:rsidRPr="0057446D">
              <w:rPr>
                <w:rFonts w:eastAsia="Arial" w:cs="Arial"/>
              </w:rPr>
              <w:lastRenderedPageBreak/>
              <w:t>attached as an appendi</w:t>
            </w:r>
            <w:r>
              <w:rPr>
                <w:rFonts w:eastAsia="Arial" w:cs="Arial"/>
              </w:rPr>
              <w:t>x</w:t>
            </w:r>
            <w:r w:rsidRPr="0057446D">
              <w:rPr>
                <w:rFonts w:eastAsia="Arial" w:cs="Arial"/>
              </w:rPr>
              <w:t xml:space="preserve"> to a professional paper</w:t>
            </w:r>
            <w:r>
              <w:rPr>
                <w:rFonts w:eastAsia="Arial" w:cs="Arial"/>
              </w:rPr>
              <w:t>.</w:t>
            </w:r>
          </w:p>
        </w:tc>
        <w:tc>
          <w:tcPr>
            <w:tcW w:w="2302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2F2F2" w:themeFill="background1" w:themeFillShade="F2"/>
          </w:tcPr>
          <w:p w14:paraId="5203D49D" w14:textId="7EE2019B" w:rsidR="003D3FA8" w:rsidRPr="0057446D" w:rsidRDefault="003D3FA8" w:rsidP="003D3FA8">
            <w:pPr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lastRenderedPageBreak/>
              <w:t>20 Points</w:t>
            </w:r>
          </w:p>
        </w:tc>
        <w:tc>
          <w:tcPr>
            <w:tcW w:w="2579" w:type="dxa"/>
            <w:gridSpan w:val="2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2F2F2" w:themeFill="background1" w:themeFillShade="F2"/>
          </w:tcPr>
          <w:p w14:paraId="78005BBB" w14:textId="3FEF6F77" w:rsidR="003D3FA8" w:rsidRPr="0057446D" w:rsidRDefault="003D3FA8" w:rsidP="003D3FA8">
            <w:pPr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t>1</w:t>
            </w:r>
            <w:r>
              <w:rPr>
                <w:rFonts w:cs="Arial"/>
                <w:b/>
              </w:rPr>
              <w:t>8</w:t>
            </w:r>
            <w:r w:rsidRPr="0057446D">
              <w:rPr>
                <w:rFonts w:cs="Arial"/>
                <w:b/>
              </w:rPr>
              <w:t xml:space="preserve"> Points</w:t>
            </w:r>
          </w:p>
        </w:tc>
        <w:tc>
          <w:tcPr>
            <w:tcW w:w="2293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2F2F2" w:themeFill="background1" w:themeFillShade="F2"/>
          </w:tcPr>
          <w:p w14:paraId="40CC06D3" w14:textId="4B234997" w:rsidR="003D3FA8" w:rsidRPr="0057446D" w:rsidRDefault="003D3FA8" w:rsidP="003D3FA8">
            <w:pPr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t>1</w:t>
            </w:r>
            <w:r>
              <w:rPr>
                <w:rFonts w:cs="Arial"/>
                <w:b/>
              </w:rPr>
              <w:t>6</w:t>
            </w:r>
            <w:r w:rsidRPr="0057446D">
              <w:rPr>
                <w:rFonts w:cs="Arial"/>
                <w:b/>
              </w:rPr>
              <w:t xml:space="preserve"> Points</w:t>
            </w:r>
          </w:p>
        </w:tc>
        <w:tc>
          <w:tcPr>
            <w:tcW w:w="2286" w:type="dxa"/>
            <w:gridSpan w:val="2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2F2F2" w:themeFill="background1" w:themeFillShade="F2"/>
          </w:tcPr>
          <w:p w14:paraId="6E2EAA16" w14:textId="4049C41C" w:rsidR="003D3FA8" w:rsidRPr="0057446D" w:rsidRDefault="003D3FA8" w:rsidP="003D3FA8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8</w:t>
            </w:r>
            <w:r w:rsidRPr="0057446D">
              <w:rPr>
                <w:rFonts w:cs="Arial"/>
                <w:b/>
              </w:rPr>
              <w:t xml:space="preserve"> Points</w:t>
            </w:r>
          </w:p>
        </w:tc>
        <w:tc>
          <w:tcPr>
            <w:tcW w:w="2250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thinThickLargeGap" w:sz="24" w:space="0" w:color="365F91"/>
            </w:tcBorders>
            <w:shd w:val="clear" w:color="auto" w:fill="F2F2F2" w:themeFill="background1" w:themeFillShade="F2"/>
          </w:tcPr>
          <w:p w14:paraId="0F3FFB3E" w14:textId="77777777" w:rsidR="003D3FA8" w:rsidRPr="0057446D" w:rsidRDefault="003D3FA8" w:rsidP="003D3FA8">
            <w:pPr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t>0 Points</w:t>
            </w:r>
          </w:p>
        </w:tc>
      </w:tr>
      <w:tr w:rsidR="006F3D8F" w:rsidRPr="0057446D" w14:paraId="110020DE" w14:textId="77777777" w:rsidTr="006F3D8F">
        <w:trPr>
          <w:trHeight w:val="140"/>
        </w:trPr>
        <w:tc>
          <w:tcPr>
            <w:tcW w:w="2960" w:type="dxa"/>
            <w:vMerge/>
            <w:tcBorders>
              <w:left w:val="thinThickLargeGap" w:sz="2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</w:tcPr>
          <w:p w14:paraId="2F57B589" w14:textId="77777777" w:rsidR="006F3D8F" w:rsidRPr="0057446D" w:rsidRDefault="006F3D8F" w:rsidP="006F3D8F">
            <w:pPr>
              <w:spacing w:after="0" w:line="240" w:lineRule="auto"/>
              <w:rPr>
                <w:rFonts w:eastAsia="Calibri" w:cs="Arial"/>
                <w:bCs/>
              </w:rPr>
            </w:pPr>
          </w:p>
        </w:tc>
        <w:tc>
          <w:tcPr>
            <w:tcW w:w="2302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</w:tcPr>
          <w:p w14:paraId="52DC230F" w14:textId="5BE94E86" w:rsidR="006F3D8F" w:rsidRPr="0057446D" w:rsidRDefault="006F3D8F" w:rsidP="009E7AB2">
            <w:pPr>
              <w:spacing w:after="120"/>
              <w:rPr>
                <w:rFonts w:cs="Arial"/>
              </w:rPr>
            </w:pPr>
            <w:r w:rsidRPr="0057446D">
              <w:rPr>
                <w:rFonts w:cs="Arial"/>
              </w:rPr>
              <w:t xml:space="preserve">RACI chart shows all major project tasks with responsibility, accountability, consulted, or informed status for each </w:t>
            </w:r>
            <w:r w:rsidRPr="0057446D">
              <w:rPr>
                <w:rFonts w:cs="Arial"/>
              </w:rPr>
              <w:lastRenderedPageBreak/>
              <w:t>member of team, following example provided.</w:t>
            </w:r>
            <w:r w:rsidR="00630DCC" w:rsidRPr="0057446D">
              <w:rPr>
                <w:rFonts w:eastAsia="Arial" w:cs="Arial"/>
              </w:rPr>
              <w:t xml:space="preserve"> Documents attached as an appendi</w:t>
            </w:r>
            <w:r w:rsidR="009E7AB2">
              <w:rPr>
                <w:rFonts w:eastAsia="Arial" w:cs="Arial"/>
              </w:rPr>
              <w:t>x</w:t>
            </w:r>
            <w:r w:rsidR="00630DCC" w:rsidRPr="0057446D">
              <w:rPr>
                <w:rFonts w:eastAsia="Arial" w:cs="Arial"/>
              </w:rPr>
              <w:t xml:space="preserve"> to a professional paper</w:t>
            </w:r>
            <w:r w:rsidR="009E7AB2">
              <w:rPr>
                <w:rFonts w:eastAsia="Arial" w:cs="Arial"/>
              </w:rPr>
              <w:t>.</w:t>
            </w:r>
          </w:p>
        </w:tc>
        <w:tc>
          <w:tcPr>
            <w:tcW w:w="2579" w:type="dxa"/>
            <w:gridSpan w:val="2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</w:tcPr>
          <w:p w14:paraId="6239CB91" w14:textId="0D8F92FF" w:rsidR="006F3D8F" w:rsidRPr="0057446D" w:rsidRDefault="006F3D8F" w:rsidP="009E7AB2">
            <w:pPr>
              <w:spacing w:after="120"/>
              <w:rPr>
                <w:rFonts w:cs="Arial"/>
              </w:rPr>
            </w:pPr>
            <w:r w:rsidRPr="0057446D">
              <w:rPr>
                <w:rFonts w:cs="Arial"/>
              </w:rPr>
              <w:lastRenderedPageBreak/>
              <w:t xml:space="preserve">RACI chart shows most major project tasks with responsibility, accountability, consulted, or informed status for each member of the </w:t>
            </w:r>
            <w:r w:rsidRPr="0057446D">
              <w:rPr>
                <w:rFonts w:cs="Arial"/>
              </w:rPr>
              <w:lastRenderedPageBreak/>
              <w:t>team, following example provided.</w:t>
            </w:r>
            <w:r w:rsidR="00630DCC" w:rsidRPr="0057446D">
              <w:rPr>
                <w:rFonts w:eastAsia="Arial" w:cs="Arial"/>
              </w:rPr>
              <w:t xml:space="preserve"> Documents attached as an </w:t>
            </w:r>
            <w:r w:rsidR="009E7AB2" w:rsidRPr="0057446D">
              <w:rPr>
                <w:rFonts w:eastAsia="Arial" w:cs="Arial"/>
              </w:rPr>
              <w:t>appendi</w:t>
            </w:r>
            <w:r w:rsidR="009E7AB2">
              <w:rPr>
                <w:rFonts w:eastAsia="Arial" w:cs="Arial"/>
              </w:rPr>
              <w:t>x</w:t>
            </w:r>
            <w:r w:rsidR="009E7AB2" w:rsidRPr="0057446D">
              <w:rPr>
                <w:rFonts w:eastAsia="Arial" w:cs="Arial"/>
              </w:rPr>
              <w:t xml:space="preserve"> </w:t>
            </w:r>
            <w:r w:rsidR="00630DCC" w:rsidRPr="0057446D">
              <w:rPr>
                <w:rFonts w:eastAsia="Arial" w:cs="Arial"/>
              </w:rPr>
              <w:t>to a professional paper</w:t>
            </w:r>
            <w:r w:rsidR="009E7AB2">
              <w:rPr>
                <w:rFonts w:eastAsia="Arial" w:cs="Arial"/>
              </w:rPr>
              <w:t>.</w:t>
            </w:r>
          </w:p>
        </w:tc>
        <w:tc>
          <w:tcPr>
            <w:tcW w:w="2293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</w:tcPr>
          <w:p w14:paraId="5E4360B3" w14:textId="0D049E93" w:rsidR="006F3D8F" w:rsidRPr="0057446D" w:rsidRDefault="009E7AB2" w:rsidP="009E7AB2">
            <w:pPr>
              <w:spacing w:after="120"/>
              <w:rPr>
                <w:rFonts w:cs="Arial"/>
              </w:rPr>
            </w:pPr>
            <w:r>
              <w:rPr>
                <w:rFonts w:cs="Arial"/>
              </w:rPr>
              <w:lastRenderedPageBreak/>
              <w:t xml:space="preserve">RACI chart shows some </w:t>
            </w:r>
            <w:r w:rsidR="006F3D8F" w:rsidRPr="0057446D">
              <w:rPr>
                <w:rFonts w:cs="Arial"/>
              </w:rPr>
              <w:t>major project tasks without responsibility, accountability, consulted, or inf</w:t>
            </w:r>
            <w:r>
              <w:rPr>
                <w:rFonts w:cs="Arial"/>
              </w:rPr>
              <w:t xml:space="preserve">ormed </w:t>
            </w:r>
            <w:r>
              <w:rPr>
                <w:rFonts w:cs="Arial"/>
              </w:rPr>
              <w:lastRenderedPageBreak/>
              <w:t xml:space="preserve">status for each member </w:t>
            </w:r>
            <w:r w:rsidR="006F3D8F" w:rsidRPr="0057446D">
              <w:rPr>
                <w:rFonts w:cs="Arial"/>
              </w:rPr>
              <w:t>team</w:t>
            </w:r>
            <w:r>
              <w:rPr>
                <w:rFonts w:cs="Arial"/>
              </w:rPr>
              <w:t>,</w:t>
            </w:r>
            <w:r w:rsidR="006F3D8F" w:rsidRPr="0057446D">
              <w:rPr>
                <w:rFonts w:cs="Arial"/>
              </w:rPr>
              <w:t xml:space="preserve"> or entries do not follow example </w:t>
            </w:r>
            <w:r w:rsidR="00630DCC" w:rsidRPr="0057446D">
              <w:rPr>
                <w:rFonts w:cs="Arial"/>
              </w:rPr>
              <w:t>provided. Professional paper not included</w:t>
            </w:r>
            <w:r>
              <w:rPr>
                <w:rFonts w:cs="Arial"/>
              </w:rPr>
              <w:t>.</w:t>
            </w:r>
          </w:p>
        </w:tc>
        <w:tc>
          <w:tcPr>
            <w:tcW w:w="2286" w:type="dxa"/>
            <w:gridSpan w:val="2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</w:tcPr>
          <w:p w14:paraId="59E1A9DD" w14:textId="0A0B5E95" w:rsidR="006F3D8F" w:rsidRPr="0057446D" w:rsidRDefault="006F3D8F" w:rsidP="009E7AB2">
            <w:pPr>
              <w:spacing w:after="0" w:line="240" w:lineRule="auto"/>
              <w:rPr>
                <w:rFonts w:cs="Arial"/>
              </w:rPr>
            </w:pPr>
            <w:r w:rsidRPr="0057446D">
              <w:rPr>
                <w:rFonts w:cs="Arial"/>
              </w:rPr>
              <w:lastRenderedPageBreak/>
              <w:t xml:space="preserve">RACI chart shows few of the major project tasks without responsibility, accountability, consulted, or informed </w:t>
            </w:r>
            <w:r w:rsidRPr="0057446D">
              <w:rPr>
                <w:rFonts w:cs="Arial"/>
              </w:rPr>
              <w:lastRenderedPageBreak/>
              <w:t xml:space="preserve">status for each member of </w:t>
            </w:r>
            <w:r w:rsidR="009E7AB2">
              <w:rPr>
                <w:rFonts w:cs="Arial"/>
              </w:rPr>
              <w:t>team</w:t>
            </w:r>
          </w:p>
        </w:tc>
        <w:tc>
          <w:tcPr>
            <w:tcW w:w="2250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thinThickLargeGap" w:sz="24" w:space="0" w:color="365F91"/>
            </w:tcBorders>
            <w:shd w:val="clear" w:color="auto" w:fill="auto"/>
          </w:tcPr>
          <w:p w14:paraId="413E6045" w14:textId="1AA45957" w:rsidR="006F3D8F" w:rsidRPr="0057446D" w:rsidRDefault="006F3D8F" w:rsidP="009E7AB2">
            <w:pPr>
              <w:spacing w:after="0" w:line="240" w:lineRule="auto"/>
              <w:rPr>
                <w:rFonts w:cs="Arial"/>
              </w:rPr>
            </w:pPr>
            <w:r w:rsidRPr="0057446D">
              <w:rPr>
                <w:rFonts w:cs="Arial"/>
              </w:rPr>
              <w:lastRenderedPageBreak/>
              <w:t xml:space="preserve">Entries do not follow </w:t>
            </w:r>
            <w:r w:rsidR="009E7AB2">
              <w:rPr>
                <w:rFonts w:cs="Arial"/>
              </w:rPr>
              <w:t>example provided</w:t>
            </w:r>
          </w:p>
        </w:tc>
      </w:tr>
      <w:tr w:rsidR="006F3D8F" w:rsidRPr="0057446D" w14:paraId="499BA6DC" w14:textId="77777777" w:rsidTr="006F3D8F">
        <w:trPr>
          <w:trHeight w:val="167"/>
        </w:trPr>
        <w:tc>
          <w:tcPr>
            <w:tcW w:w="7841" w:type="dxa"/>
            <w:gridSpan w:val="4"/>
            <w:tcBorders>
              <w:top w:val="single" w:sz="4" w:space="0" w:color="365F91"/>
              <w:left w:val="thinThickLargeGap" w:sz="24" w:space="0" w:color="002060"/>
              <w:bottom w:val="thinThickLargeGap" w:sz="24" w:space="0" w:color="002060"/>
              <w:right w:val="single" w:sz="4" w:space="0" w:color="365F91"/>
            </w:tcBorders>
            <w:shd w:val="clear" w:color="auto" w:fill="4F81BD"/>
            <w:vAlign w:val="center"/>
            <w:hideMark/>
          </w:tcPr>
          <w:p w14:paraId="4CF9AA68" w14:textId="77777777" w:rsidR="006F3D8F" w:rsidRPr="0057446D" w:rsidRDefault="006F3D8F" w:rsidP="006F3D8F">
            <w:pPr>
              <w:spacing w:after="0" w:line="240" w:lineRule="auto"/>
              <w:ind w:right="245"/>
              <w:jc w:val="right"/>
              <w:rPr>
                <w:rFonts w:eastAsia="Calibri" w:cs="Arial"/>
                <w:sz w:val="20"/>
                <w:szCs w:val="20"/>
              </w:rPr>
            </w:pPr>
            <w:r w:rsidRPr="0057446D">
              <w:rPr>
                <w:rFonts w:eastAsia="Calibri" w:cs="Arial"/>
                <w:b/>
                <w:bCs/>
                <w:sz w:val="20"/>
                <w:szCs w:val="20"/>
              </w:rPr>
              <w:t>Content Subtotal</w:t>
            </w:r>
          </w:p>
        </w:tc>
        <w:tc>
          <w:tcPr>
            <w:tcW w:w="2293" w:type="dxa"/>
            <w:tcBorders>
              <w:top w:val="single" w:sz="4" w:space="0" w:color="365F91"/>
              <w:left w:val="single" w:sz="4" w:space="0" w:color="365F91"/>
              <w:bottom w:val="thinThickLargeGap" w:sz="24" w:space="0" w:color="002060"/>
              <w:right w:val="single" w:sz="4" w:space="0" w:color="365F91"/>
            </w:tcBorders>
            <w:shd w:val="clear" w:color="auto" w:fill="4F81BD"/>
          </w:tcPr>
          <w:p w14:paraId="210B35BE" w14:textId="77777777" w:rsidR="006F3D8F" w:rsidRPr="0057446D" w:rsidRDefault="006F3D8F" w:rsidP="006F3D8F">
            <w:pPr>
              <w:spacing w:after="0" w:line="240" w:lineRule="auto"/>
              <w:ind w:right="245"/>
              <w:jc w:val="right"/>
              <w:rPr>
                <w:rFonts w:eastAsia="Calibri" w:cs="Arial"/>
                <w:b/>
                <w:sz w:val="20"/>
                <w:szCs w:val="20"/>
              </w:rPr>
            </w:pPr>
          </w:p>
        </w:tc>
        <w:tc>
          <w:tcPr>
            <w:tcW w:w="2286" w:type="dxa"/>
            <w:gridSpan w:val="2"/>
            <w:tcBorders>
              <w:top w:val="single" w:sz="4" w:space="0" w:color="365F91"/>
              <w:left w:val="single" w:sz="4" w:space="0" w:color="365F91"/>
              <w:bottom w:val="thinThickLargeGap" w:sz="24" w:space="0" w:color="002060"/>
              <w:right w:val="single" w:sz="4" w:space="0" w:color="365F91"/>
            </w:tcBorders>
            <w:shd w:val="clear" w:color="auto" w:fill="4F81BD"/>
          </w:tcPr>
          <w:p w14:paraId="46198B52" w14:textId="77777777" w:rsidR="006F3D8F" w:rsidRPr="0057446D" w:rsidRDefault="006F3D8F" w:rsidP="006F3D8F">
            <w:pPr>
              <w:spacing w:after="0" w:line="240" w:lineRule="auto"/>
              <w:ind w:right="245"/>
              <w:jc w:val="right"/>
              <w:rPr>
                <w:rFonts w:eastAsia="Calibri" w:cs="Arial"/>
                <w:b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365F91"/>
              <w:left w:val="single" w:sz="4" w:space="0" w:color="365F91"/>
              <w:bottom w:val="thinThickLargeGap" w:sz="24" w:space="0" w:color="002060"/>
              <w:right w:val="thinThickLargeGap" w:sz="24" w:space="0" w:color="002060"/>
            </w:tcBorders>
            <w:shd w:val="clear" w:color="auto" w:fill="4F81BD"/>
            <w:vAlign w:val="center"/>
            <w:hideMark/>
          </w:tcPr>
          <w:p w14:paraId="5D02A5B3" w14:textId="661F7EDF" w:rsidR="006F3D8F" w:rsidRPr="0057446D" w:rsidRDefault="006F3D8F" w:rsidP="003D3FA8">
            <w:pPr>
              <w:spacing w:after="0" w:line="240" w:lineRule="auto"/>
              <w:ind w:right="245"/>
              <w:jc w:val="right"/>
              <w:rPr>
                <w:rFonts w:eastAsia="Calibri" w:cs="Arial"/>
                <w:b/>
                <w:sz w:val="20"/>
                <w:szCs w:val="20"/>
              </w:rPr>
            </w:pPr>
            <w:r w:rsidRPr="0057446D">
              <w:rPr>
                <w:rFonts w:eastAsia="Calibri" w:cs="Arial"/>
                <w:b/>
                <w:sz w:val="20"/>
                <w:szCs w:val="20"/>
              </w:rPr>
              <w:t>_____</w:t>
            </w:r>
            <w:r w:rsidR="003D3FA8">
              <w:rPr>
                <w:rFonts w:eastAsia="Calibri" w:cs="Arial"/>
                <w:b/>
                <w:sz w:val="20"/>
                <w:szCs w:val="20"/>
              </w:rPr>
              <w:t xml:space="preserve"> </w:t>
            </w:r>
            <w:r w:rsidRPr="0057446D">
              <w:rPr>
                <w:rFonts w:eastAsia="Calibri" w:cs="Arial"/>
                <w:b/>
                <w:sz w:val="20"/>
                <w:szCs w:val="20"/>
              </w:rPr>
              <w:t xml:space="preserve">of  </w:t>
            </w:r>
            <w:r w:rsidR="00285203">
              <w:rPr>
                <w:rFonts w:eastAsia="Calibri" w:cs="Arial"/>
                <w:b/>
                <w:sz w:val="20"/>
                <w:szCs w:val="20"/>
              </w:rPr>
              <w:t>4</w:t>
            </w:r>
            <w:r w:rsidRPr="0057446D">
              <w:rPr>
                <w:rFonts w:eastAsia="Calibri" w:cs="Arial"/>
                <w:b/>
                <w:sz w:val="20"/>
                <w:szCs w:val="20"/>
              </w:rPr>
              <w:t xml:space="preserve">0 </w:t>
            </w:r>
            <w:r w:rsidR="003D3FA8">
              <w:rPr>
                <w:rFonts w:eastAsia="Calibri" w:cs="Arial"/>
                <w:b/>
                <w:sz w:val="20"/>
                <w:szCs w:val="20"/>
              </w:rPr>
              <w:t>P</w:t>
            </w:r>
            <w:r w:rsidRPr="0057446D">
              <w:rPr>
                <w:rFonts w:eastAsia="Calibri" w:cs="Arial"/>
                <w:b/>
                <w:sz w:val="20"/>
                <w:szCs w:val="20"/>
              </w:rPr>
              <w:t>oints</w:t>
            </w:r>
          </w:p>
        </w:tc>
      </w:tr>
      <w:tr w:rsidR="006F3D8F" w:rsidRPr="0057446D" w14:paraId="6C82C1BA" w14:textId="77777777" w:rsidTr="006F3D8F">
        <w:trPr>
          <w:trHeight w:val="896"/>
        </w:trPr>
        <w:tc>
          <w:tcPr>
            <w:tcW w:w="2960" w:type="dxa"/>
            <w:tcBorders>
              <w:top w:val="thinThickLargeGap" w:sz="24" w:space="0" w:color="002060"/>
              <w:left w:val="thinThickLargeGap" w:sz="24" w:space="0" w:color="002060"/>
              <w:bottom w:val="single" w:sz="4" w:space="0" w:color="365F91"/>
              <w:right w:val="single" w:sz="4" w:space="0" w:color="365F91"/>
            </w:tcBorders>
            <w:shd w:val="clear" w:color="auto" w:fill="DBE5F1"/>
            <w:vAlign w:val="center"/>
            <w:hideMark/>
          </w:tcPr>
          <w:p w14:paraId="735D0FCC" w14:textId="77777777" w:rsidR="006F3D8F" w:rsidRPr="0057446D" w:rsidRDefault="006F3D8F" w:rsidP="006F3D8F">
            <w:pPr>
              <w:spacing w:after="0" w:line="240" w:lineRule="auto"/>
              <w:rPr>
                <w:rFonts w:eastAsia="Times New Roman" w:cs="Arial"/>
                <w:b/>
                <w:bCs/>
              </w:rPr>
            </w:pPr>
            <w:r w:rsidRPr="0057446D">
              <w:rPr>
                <w:rFonts w:eastAsia="Times New Roman" w:cs="Arial"/>
                <w:b/>
                <w:bCs/>
              </w:rPr>
              <w:t>Format</w:t>
            </w:r>
          </w:p>
          <w:p w14:paraId="5434090F" w14:textId="6AB15D5D" w:rsidR="006F3D8F" w:rsidRPr="0057446D" w:rsidRDefault="006F3D8F" w:rsidP="00891E16">
            <w:pPr>
              <w:spacing w:after="120" w:line="240" w:lineRule="auto"/>
              <w:rPr>
                <w:rFonts w:eastAsia="Times New Roman" w:cs="Arial"/>
                <w:b/>
                <w:bCs/>
              </w:rPr>
            </w:pPr>
            <w:r w:rsidRPr="0057446D">
              <w:rPr>
                <w:rFonts w:eastAsia="Times New Roman" w:cs="Arial"/>
                <w:b/>
                <w:bCs/>
              </w:rPr>
              <w:t xml:space="preserve">Possible Points =  10 </w:t>
            </w:r>
          </w:p>
        </w:tc>
        <w:tc>
          <w:tcPr>
            <w:tcW w:w="2936" w:type="dxa"/>
            <w:gridSpan w:val="2"/>
            <w:tcBorders>
              <w:top w:val="thinThickLargeGap" w:sz="2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DBE5F1"/>
            <w:vAlign w:val="center"/>
          </w:tcPr>
          <w:p w14:paraId="6B4C5957" w14:textId="77777777" w:rsidR="006F3D8F" w:rsidRPr="0057446D" w:rsidRDefault="006F3D8F" w:rsidP="006F3D8F">
            <w:pPr>
              <w:spacing w:after="0" w:line="240" w:lineRule="auto"/>
              <w:jc w:val="center"/>
              <w:rPr>
                <w:rFonts w:eastAsia="Calibri" w:cs="Arial"/>
                <w:b/>
                <w:bCs/>
              </w:rPr>
            </w:pPr>
          </w:p>
        </w:tc>
        <w:tc>
          <w:tcPr>
            <w:tcW w:w="1945" w:type="dxa"/>
            <w:tcBorders>
              <w:top w:val="thinThickLargeGap" w:sz="2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DBE5F1"/>
            <w:vAlign w:val="center"/>
          </w:tcPr>
          <w:p w14:paraId="6B0C5716" w14:textId="77777777" w:rsidR="006F3D8F" w:rsidRPr="0057446D" w:rsidRDefault="006F3D8F" w:rsidP="006F3D8F">
            <w:pPr>
              <w:spacing w:after="0" w:line="240" w:lineRule="auto"/>
              <w:jc w:val="center"/>
              <w:rPr>
                <w:rFonts w:eastAsia="Calibri" w:cs="Arial"/>
                <w:b/>
                <w:bCs/>
              </w:rPr>
            </w:pPr>
          </w:p>
        </w:tc>
        <w:tc>
          <w:tcPr>
            <w:tcW w:w="2293" w:type="dxa"/>
            <w:tcBorders>
              <w:top w:val="thinThickLargeGap" w:sz="24" w:space="0" w:color="002060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DBE5F1"/>
          </w:tcPr>
          <w:p w14:paraId="5375EA31" w14:textId="77777777" w:rsidR="006F3D8F" w:rsidRPr="0057446D" w:rsidRDefault="006F3D8F" w:rsidP="006F3D8F">
            <w:pPr>
              <w:spacing w:after="0" w:line="240" w:lineRule="auto"/>
              <w:jc w:val="center"/>
              <w:rPr>
                <w:rFonts w:eastAsia="Calibri" w:cs="Arial"/>
                <w:b/>
                <w:bCs/>
              </w:rPr>
            </w:pPr>
          </w:p>
        </w:tc>
        <w:tc>
          <w:tcPr>
            <w:tcW w:w="2286" w:type="dxa"/>
            <w:gridSpan w:val="2"/>
            <w:tcBorders>
              <w:top w:val="thinThickLargeGap" w:sz="24" w:space="0" w:color="002060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DBE5F1"/>
          </w:tcPr>
          <w:p w14:paraId="6DA635BC" w14:textId="77777777" w:rsidR="006F3D8F" w:rsidRPr="0057446D" w:rsidRDefault="006F3D8F" w:rsidP="006F3D8F">
            <w:pPr>
              <w:spacing w:after="0" w:line="240" w:lineRule="auto"/>
              <w:jc w:val="center"/>
              <w:rPr>
                <w:rFonts w:eastAsia="Calibri" w:cs="Arial"/>
                <w:b/>
                <w:bCs/>
              </w:rPr>
            </w:pPr>
          </w:p>
        </w:tc>
        <w:tc>
          <w:tcPr>
            <w:tcW w:w="2250" w:type="dxa"/>
            <w:tcBorders>
              <w:top w:val="thinThickLargeGap" w:sz="24" w:space="0" w:color="002060"/>
              <w:left w:val="single" w:sz="4" w:space="0" w:color="365F91"/>
              <w:bottom w:val="single" w:sz="4" w:space="0" w:color="365F91"/>
              <w:right w:val="thinThickLargeGap" w:sz="24" w:space="0" w:color="002060"/>
            </w:tcBorders>
            <w:shd w:val="clear" w:color="auto" w:fill="DBE5F1"/>
            <w:vAlign w:val="center"/>
          </w:tcPr>
          <w:p w14:paraId="1C6868A2" w14:textId="77777777" w:rsidR="006F3D8F" w:rsidRPr="0057446D" w:rsidRDefault="006F3D8F" w:rsidP="006F3D8F">
            <w:pPr>
              <w:spacing w:after="0" w:line="240" w:lineRule="auto"/>
              <w:jc w:val="center"/>
              <w:rPr>
                <w:rFonts w:eastAsia="Calibri" w:cs="Arial"/>
                <w:b/>
                <w:bCs/>
              </w:rPr>
            </w:pPr>
          </w:p>
        </w:tc>
      </w:tr>
      <w:tr w:rsidR="003D3FA8" w:rsidRPr="0057446D" w14:paraId="77920017" w14:textId="77777777" w:rsidTr="006F3D8F">
        <w:trPr>
          <w:trHeight w:val="325"/>
        </w:trPr>
        <w:tc>
          <w:tcPr>
            <w:tcW w:w="2960" w:type="dxa"/>
            <w:vMerge w:val="restart"/>
            <w:tcBorders>
              <w:top w:val="single" w:sz="4" w:space="0" w:color="365F91"/>
              <w:left w:val="thinThickLargeGap" w:sz="24" w:space="0" w:color="365F91"/>
              <w:right w:val="single" w:sz="4" w:space="0" w:color="365F91"/>
            </w:tcBorders>
            <w:shd w:val="clear" w:color="auto" w:fill="FFFFFF"/>
          </w:tcPr>
          <w:p w14:paraId="6F4EE338" w14:textId="670870F7" w:rsidR="003D3FA8" w:rsidRPr="0057446D" w:rsidRDefault="003D3FA8" w:rsidP="003D3FA8">
            <w:pPr>
              <w:spacing w:after="0" w:line="240" w:lineRule="auto"/>
              <w:rPr>
                <w:rFonts w:eastAsia="Calibri" w:cs="Arial"/>
                <w:bCs/>
              </w:rPr>
            </w:pPr>
            <w:r w:rsidRPr="003D3FA8">
              <w:rPr>
                <w:rFonts w:eastAsia="Arial" w:cs="Arial"/>
                <w:spacing w:val="1"/>
              </w:rPr>
              <w:t>Gr</w:t>
            </w:r>
            <w:r w:rsidRPr="003D3FA8">
              <w:rPr>
                <w:rFonts w:eastAsia="Arial" w:cs="Arial"/>
                <w:spacing w:val="-3"/>
              </w:rPr>
              <w:t>a</w:t>
            </w:r>
            <w:r w:rsidRPr="003D3FA8">
              <w:rPr>
                <w:rFonts w:eastAsia="Arial" w:cs="Arial"/>
                <w:spacing w:val="1"/>
              </w:rPr>
              <w:t>mm</w:t>
            </w:r>
            <w:r w:rsidRPr="003D3FA8">
              <w:rPr>
                <w:rFonts w:eastAsia="Arial" w:cs="Arial"/>
                <w:spacing w:val="-3"/>
              </w:rPr>
              <w:t>a</w:t>
            </w:r>
            <w:r w:rsidRPr="003D3FA8">
              <w:rPr>
                <w:rFonts w:eastAsia="Arial" w:cs="Arial"/>
                <w:spacing w:val="1"/>
              </w:rPr>
              <w:t>r</w:t>
            </w:r>
            <w:r w:rsidRPr="003D3FA8">
              <w:rPr>
                <w:rFonts w:eastAsia="Arial" w:cs="Arial"/>
              </w:rPr>
              <w:t>, sp</w:t>
            </w:r>
            <w:r w:rsidRPr="003D3FA8">
              <w:rPr>
                <w:rFonts w:eastAsia="Arial" w:cs="Arial"/>
                <w:spacing w:val="-1"/>
              </w:rPr>
              <w:t>elli</w:t>
            </w:r>
            <w:r w:rsidRPr="003D3FA8">
              <w:rPr>
                <w:rFonts w:eastAsia="Arial" w:cs="Arial"/>
              </w:rPr>
              <w:t>n</w:t>
            </w:r>
            <w:r w:rsidRPr="003D3FA8">
              <w:rPr>
                <w:rFonts w:eastAsia="Arial" w:cs="Arial"/>
                <w:spacing w:val="-1"/>
              </w:rPr>
              <w:t>g</w:t>
            </w:r>
            <w:r w:rsidRPr="003D3FA8">
              <w:rPr>
                <w:rFonts w:eastAsia="Arial" w:cs="Arial"/>
              </w:rPr>
              <w:t>,</w:t>
            </w:r>
            <w:r w:rsidRPr="003D3FA8">
              <w:rPr>
                <w:rFonts w:eastAsia="Arial" w:cs="Arial"/>
                <w:spacing w:val="2"/>
              </w:rPr>
              <w:t xml:space="preserve"> </w:t>
            </w:r>
            <w:r w:rsidRPr="003D3FA8">
              <w:rPr>
                <w:rFonts w:eastAsia="Arial" w:cs="Arial"/>
              </w:rPr>
              <w:t>p</w:t>
            </w:r>
            <w:r w:rsidRPr="003D3FA8">
              <w:rPr>
                <w:rFonts w:eastAsia="Arial" w:cs="Arial"/>
                <w:spacing w:val="-1"/>
              </w:rPr>
              <w:t>u</w:t>
            </w:r>
            <w:r w:rsidRPr="003D3FA8">
              <w:rPr>
                <w:rFonts w:eastAsia="Arial" w:cs="Arial"/>
              </w:rPr>
              <w:t>n</w:t>
            </w:r>
            <w:r w:rsidRPr="003D3FA8">
              <w:rPr>
                <w:rFonts w:eastAsia="Arial" w:cs="Arial"/>
                <w:spacing w:val="-3"/>
              </w:rPr>
              <w:t>c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</w:rPr>
              <w:t>u</w:t>
            </w:r>
            <w:r w:rsidRPr="003D3FA8">
              <w:rPr>
                <w:rFonts w:eastAsia="Arial" w:cs="Arial"/>
                <w:spacing w:val="-1"/>
              </w:rPr>
              <w:t>a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o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 xml:space="preserve">, </w:t>
            </w:r>
            <w:r w:rsidRPr="003D3FA8">
              <w:rPr>
                <w:rFonts w:eastAsia="Arial" w:cs="Arial"/>
                <w:spacing w:val="1"/>
              </w:rPr>
              <w:t>r</w:t>
            </w:r>
            <w:r w:rsidRPr="003D3FA8">
              <w:rPr>
                <w:rFonts w:eastAsia="Arial" w:cs="Arial"/>
                <w:spacing w:val="-3"/>
              </w:rPr>
              <w:t>e</w:t>
            </w:r>
            <w:r w:rsidRPr="003D3FA8">
              <w:rPr>
                <w:rFonts w:eastAsia="Arial" w:cs="Arial"/>
                <w:spacing w:val="1"/>
              </w:rPr>
              <w:t>f</w:t>
            </w:r>
            <w:r w:rsidRPr="003D3FA8">
              <w:rPr>
                <w:rFonts w:eastAsia="Arial" w:cs="Arial"/>
              </w:rPr>
              <w:t>ere</w:t>
            </w:r>
            <w:r w:rsidRPr="003D3FA8">
              <w:rPr>
                <w:rFonts w:eastAsia="Arial" w:cs="Arial"/>
                <w:spacing w:val="-3"/>
              </w:rPr>
              <w:t>n</w:t>
            </w:r>
            <w:r w:rsidRPr="003D3FA8">
              <w:rPr>
                <w:rFonts w:eastAsia="Arial" w:cs="Arial"/>
              </w:rPr>
              <w:t>ces,</w:t>
            </w:r>
            <w:r w:rsidRPr="003D3FA8">
              <w:rPr>
                <w:rFonts w:eastAsia="Arial" w:cs="Arial"/>
                <w:spacing w:val="-1"/>
              </w:rPr>
              <w:t xml:space="preserve"> </w:t>
            </w:r>
            <w:r w:rsidRPr="003D3FA8">
              <w:rPr>
                <w:rFonts w:eastAsia="Arial" w:cs="Arial"/>
              </w:rPr>
              <w:t>a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>d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</w:rPr>
              <w:t>c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</w:rPr>
              <w:t>ati</w:t>
            </w:r>
            <w:r w:rsidRPr="003D3FA8">
              <w:rPr>
                <w:rFonts w:eastAsia="Arial" w:cs="Arial"/>
                <w:spacing w:val="-1"/>
              </w:rPr>
              <w:t>o</w:t>
            </w:r>
            <w:r w:rsidRPr="003D3FA8">
              <w:rPr>
                <w:rFonts w:eastAsia="Arial" w:cs="Arial"/>
              </w:rPr>
              <w:t>ns are</w:t>
            </w:r>
            <w:r w:rsidRPr="003D3FA8">
              <w:rPr>
                <w:rFonts w:eastAsia="Arial" w:cs="Arial"/>
                <w:spacing w:val="1"/>
              </w:rPr>
              <w:t xml:space="preserve"> </w:t>
            </w:r>
            <w:r w:rsidRPr="003D3FA8">
              <w:rPr>
                <w:rFonts w:eastAsia="Arial" w:cs="Arial"/>
              </w:rPr>
              <w:t>co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>s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  <w:spacing w:val="-2"/>
              </w:rPr>
              <w:t>s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</w:rPr>
              <w:t>e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 xml:space="preserve">t </w:t>
            </w:r>
            <w:r w:rsidRPr="003D3FA8">
              <w:rPr>
                <w:rFonts w:eastAsia="Arial" w:cs="Arial"/>
                <w:spacing w:val="-3"/>
              </w:rPr>
              <w:t>w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</w:rPr>
              <w:t>h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  <w:spacing w:val="3"/>
              </w:rPr>
              <w:t>f</w:t>
            </w:r>
            <w:r w:rsidRPr="003D3FA8">
              <w:rPr>
                <w:rFonts w:eastAsia="Arial" w:cs="Arial"/>
              </w:rPr>
              <w:t>o</w:t>
            </w:r>
            <w:r w:rsidRPr="003D3FA8">
              <w:rPr>
                <w:rFonts w:eastAsia="Arial" w:cs="Arial"/>
                <w:spacing w:val="-2"/>
              </w:rPr>
              <w:t>r</w:t>
            </w:r>
            <w:r w:rsidRPr="003D3FA8">
              <w:rPr>
                <w:rFonts w:eastAsia="Arial" w:cs="Arial"/>
                <w:spacing w:val="1"/>
              </w:rPr>
              <w:t>m</w:t>
            </w:r>
            <w:r w:rsidRPr="003D3FA8">
              <w:rPr>
                <w:rFonts w:eastAsia="Arial" w:cs="Arial"/>
                <w:spacing w:val="-3"/>
              </w:rPr>
              <w:t>a</w:t>
            </w:r>
            <w:r w:rsidRPr="003D3FA8">
              <w:rPr>
                <w:rFonts w:eastAsia="Arial" w:cs="Arial"/>
              </w:rPr>
              <w:t>l ac</w:t>
            </w:r>
            <w:r w:rsidRPr="003D3FA8">
              <w:rPr>
                <w:rFonts w:eastAsia="Arial" w:cs="Arial"/>
                <w:spacing w:val="-1"/>
              </w:rPr>
              <w:t>a</w:t>
            </w:r>
            <w:r w:rsidRPr="003D3FA8">
              <w:rPr>
                <w:rFonts w:eastAsia="Arial" w:cs="Arial"/>
              </w:rPr>
              <w:t>d</w:t>
            </w:r>
            <w:r w:rsidRPr="003D3FA8">
              <w:rPr>
                <w:rFonts w:eastAsia="Arial" w:cs="Arial"/>
                <w:spacing w:val="-1"/>
              </w:rPr>
              <w:t>e</w:t>
            </w:r>
            <w:r w:rsidRPr="003D3FA8">
              <w:rPr>
                <w:rFonts w:eastAsia="Arial" w:cs="Arial"/>
                <w:spacing w:val="1"/>
              </w:rPr>
              <w:t>m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c</w:t>
            </w:r>
            <w:r w:rsidRPr="003D3FA8">
              <w:rPr>
                <w:rFonts w:eastAsia="Arial" w:cs="Arial"/>
                <w:spacing w:val="1"/>
              </w:rPr>
              <w:t xml:space="preserve"> </w:t>
            </w:r>
            <w:r w:rsidRPr="003D3FA8">
              <w:rPr>
                <w:rFonts w:eastAsia="Arial" w:cs="Arial"/>
                <w:spacing w:val="-3"/>
              </w:rPr>
              <w:t>w</w:t>
            </w:r>
            <w:r w:rsidRPr="003D3FA8">
              <w:rPr>
                <w:rFonts w:eastAsia="Arial" w:cs="Arial"/>
                <w:spacing w:val="1"/>
              </w:rPr>
              <w:t>r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ng a</w:t>
            </w:r>
            <w:r w:rsidRPr="003D3FA8">
              <w:rPr>
                <w:rFonts w:eastAsia="Arial" w:cs="Arial"/>
                <w:spacing w:val="-1"/>
              </w:rPr>
              <w:t>n</w:t>
            </w:r>
            <w:r w:rsidRPr="003D3FA8">
              <w:rPr>
                <w:rFonts w:eastAsia="Arial" w:cs="Arial"/>
              </w:rPr>
              <w:t>d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  <w:spacing w:val="-1"/>
              </w:rPr>
              <w:t>AP</w:t>
            </w:r>
            <w:r w:rsidRPr="003D3FA8">
              <w:rPr>
                <w:rFonts w:eastAsia="Arial" w:cs="Arial"/>
              </w:rPr>
              <w:t xml:space="preserve">A </w:t>
            </w:r>
            <w:r w:rsidRPr="003D3FA8">
              <w:rPr>
                <w:rFonts w:eastAsia="Arial" w:cs="Arial"/>
                <w:spacing w:val="1"/>
              </w:rPr>
              <w:t>f</w:t>
            </w:r>
            <w:r w:rsidRPr="003D3FA8">
              <w:rPr>
                <w:rFonts w:eastAsia="Arial" w:cs="Arial"/>
              </w:rPr>
              <w:t>o</w:t>
            </w:r>
            <w:r w:rsidRPr="003D3FA8">
              <w:rPr>
                <w:rFonts w:eastAsia="Arial" w:cs="Arial"/>
                <w:spacing w:val="-2"/>
              </w:rPr>
              <w:t>r</w:t>
            </w:r>
            <w:r w:rsidRPr="003D3FA8">
              <w:rPr>
                <w:rFonts w:eastAsia="Arial" w:cs="Arial"/>
                <w:spacing w:val="1"/>
              </w:rPr>
              <w:t>m</w:t>
            </w:r>
            <w:r w:rsidRPr="003D3FA8">
              <w:rPr>
                <w:rFonts w:eastAsia="Arial" w:cs="Arial"/>
              </w:rPr>
              <w:t>at</w:t>
            </w:r>
            <w:r w:rsidRPr="003D3FA8">
              <w:rPr>
                <w:rFonts w:eastAsia="Arial" w:cs="Arial"/>
                <w:spacing w:val="-1"/>
              </w:rPr>
              <w:t xml:space="preserve"> </w:t>
            </w:r>
            <w:r w:rsidRPr="003D3FA8">
              <w:rPr>
                <w:rFonts w:eastAsia="Arial" w:cs="Arial"/>
              </w:rPr>
              <w:t>as e</w:t>
            </w:r>
            <w:r w:rsidRPr="003D3FA8">
              <w:rPr>
                <w:rFonts w:eastAsia="Arial" w:cs="Arial"/>
                <w:spacing w:val="-2"/>
              </w:rPr>
              <w:t>x</w:t>
            </w:r>
            <w:r w:rsidRPr="003D3FA8">
              <w:rPr>
                <w:rFonts w:eastAsia="Arial" w:cs="Arial"/>
              </w:rPr>
              <w:t>pressed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n</w:t>
            </w:r>
            <w:r w:rsidRPr="003D3FA8">
              <w:rPr>
                <w:rFonts w:eastAsia="Arial" w:cs="Arial"/>
                <w:spacing w:val="-2"/>
              </w:rPr>
              <w:t xml:space="preserve"> </w:t>
            </w:r>
            <w:r w:rsidRPr="003D3FA8">
              <w:rPr>
                <w:rFonts w:eastAsia="Arial" w:cs="Arial"/>
                <w:spacing w:val="-1"/>
              </w:rPr>
              <w:t>t</w:t>
            </w:r>
            <w:r w:rsidRPr="003D3FA8">
              <w:rPr>
                <w:rFonts w:eastAsia="Arial" w:cs="Arial"/>
              </w:rPr>
              <w:t xml:space="preserve">he </w:t>
            </w:r>
            <w:r w:rsidR="00F92950">
              <w:rPr>
                <w:rFonts w:eastAsia="Arial" w:cs="Arial"/>
              </w:rPr>
              <w:t>current</w:t>
            </w:r>
            <w:r w:rsidRPr="003D3FA8">
              <w:rPr>
                <w:rFonts w:eastAsia="Arial" w:cs="Arial"/>
              </w:rPr>
              <w:t xml:space="preserve"> e</w:t>
            </w:r>
            <w:r w:rsidRPr="003D3FA8">
              <w:rPr>
                <w:rFonts w:eastAsia="Arial" w:cs="Arial"/>
                <w:spacing w:val="-1"/>
              </w:rPr>
              <w:t>di</w:t>
            </w:r>
            <w:r w:rsidRPr="003D3FA8">
              <w:rPr>
                <w:rFonts w:eastAsia="Arial" w:cs="Arial"/>
                <w:spacing w:val="1"/>
              </w:rPr>
              <w:t>t</w:t>
            </w:r>
            <w:r w:rsidRPr="003D3FA8">
              <w:rPr>
                <w:rFonts w:eastAsia="Arial" w:cs="Arial"/>
                <w:spacing w:val="-1"/>
              </w:rPr>
              <w:t>i</w:t>
            </w:r>
            <w:r w:rsidRPr="003D3FA8">
              <w:rPr>
                <w:rFonts w:eastAsia="Arial" w:cs="Arial"/>
              </w:rPr>
              <w:t>o</w:t>
            </w:r>
            <w:r w:rsidRPr="003D3FA8">
              <w:rPr>
                <w:rFonts w:eastAsia="Arial" w:cs="Arial"/>
                <w:spacing w:val="-1"/>
              </w:rPr>
              <w:t>n of the manual</w:t>
            </w:r>
            <w:r w:rsidRPr="003D3FA8">
              <w:rPr>
                <w:rFonts w:eastAsia="Arial" w:cs="Arial"/>
              </w:rPr>
              <w:t>. Professional paper follows guidelines found in Writing a Professional Paper.</w:t>
            </w:r>
          </w:p>
        </w:tc>
        <w:tc>
          <w:tcPr>
            <w:tcW w:w="2936" w:type="dxa"/>
            <w:gridSpan w:val="2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406FD5DA" w14:textId="77777777" w:rsidR="003D3FA8" w:rsidRPr="0057446D" w:rsidRDefault="003D3FA8" w:rsidP="003D3FA8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t>10 Points</w:t>
            </w:r>
          </w:p>
        </w:tc>
        <w:tc>
          <w:tcPr>
            <w:tcW w:w="1945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1D6BE570" w14:textId="77777777" w:rsidR="003D3FA8" w:rsidRPr="0057446D" w:rsidRDefault="003D3FA8" w:rsidP="003D3FA8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t>9 Points</w:t>
            </w:r>
          </w:p>
        </w:tc>
        <w:tc>
          <w:tcPr>
            <w:tcW w:w="2293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4F4DB9FA" w14:textId="77777777" w:rsidR="003D3FA8" w:rsidRPr="0057446D" w:rsidRDefault="003D3FA8" w:rsidP="003D3FA8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t>8 Points</w:t>
            </w:r>
          </w:p>
        </w:tc>
        <w:tc>
          <w:tcPr>
            <w:tcW w:w="2286" w:type="dxa"/>
            <w:gridSpan w:val="2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73E47FD0" w14:textId="77777777" w:rsidR="003D3FA8" w:rsidRPr="0057446D" w:rsidRDefault="003D3FA8" w:rsidP="003D3FA8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t>4 Points</w:t>
            </w:r>
          </w:p>
        </w:tc>
        <w:tc>
          <w:tcPr>
            <w:tcW w:w="2250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thinThickLargeGap" w:sz="24" w:space="0" w:color="365F91"/>
            </w:tcBorders>
            <w:shd w:val="clear" w:color="auto" w:fill="FFFFFF"/>
          </w:tcPr>
          <w:p w14:paraId="20084028" w14:textId="77777777" w:rsidR="003D3FA8" w:rsidRPr="0057446D" w:rsidRDefault="003D3FA8" w:rsidP="003D3FA8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57446D">
              <w:rPr>
                <w:rFonts w:cs="Arial"/>
                <w:b/>
              </w:rPr>
              <w:t>0 Points</w:t>
            </w:r>
          </w:p>
        </w:tc>
      </w:tr>
      <w:tr w:rsidR="009E7AB2" w:rsidRPr="0057446D" w14:paraId="35E72901" w14:textId="77777777" w:rsidTr="006F3D8F">
        <w:trPr>
          <w:trHeight w:val="801"/>
        </w:trPr>
        <w:tc>
          <w:tcPr>
            <w:tcW w:w="2960" w:type="dxa"/>
            <w:vMerge/>
            <w:tcBorders>
              <w:left w:val="thinThickLargeGap" w:sz="2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371A7016" w14:textId="77777777" w:rsidR="009E7AB2" w:rsidRPr="0057446D" w:rsidRDefault="009E7AB2" w:rsidP="009E7AB2">
            <w:pPr>
              <w:spacing w:after="0" w:line="240" w:lineRule="auto"/>
              <w:ind w:left="65"/>
              <w:rPr>
                <w:rFonts w:eastAsia="Calibri" w:cs="Arial"/>
                <w:bCs/>
              </w:rPr>
            </w:pPr>
          </w:p>
        </w:tc>
        <w:tc>
          <w:tcPr>
            <w:tcW w:w="2936" w:type="dxa"/>
            <w:gridSpan w:val="2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0C4ACE0B" w14:textId="5C2C9F5A" w:rsidR="009E7AB2" w:rsidRPr="0057446D" w:rsidRDefault="009E7AB2" w:rsidP="009E7AB2">
            <w:pPr>
              <w:spacing w:after="0" w:line="240" w:lineRule="auto"/>
              <w:rPr>
                <w:rFonts w:cs="Arial"/>
              </w:rPr>
            </w:pPr>
            <w:r w:rsidRPr="002E6F3B">
              <w:rPr>
                <w:rFonts w:eastAsia="Times New Roman" w:cs="Arial"/>
                <w:lang w:bidi="en-US"/>
              </w:rPr>
              <w:t>No grammar, spelling, punctuation, reference, citation, or APA errors.</w:t>
            </w:r>
            <w:r w:rsidRPr="002E6F3B">
              <w:rPr>
                <w:rFonts w:eastAsia="Arial" w:cs="Arial"/>
              </w:rPr>
              <w:t xml:space="preserve"> Professional paper follows </w:t>
            </w:r>
            <w:r>
              <w:rPr>
                <w:rFonts w:eastAsia="Arial" w:cs="Arial"/>
              </w:rPr>
              <w:t xml:space="preserve">guidelines found in Writing </w:t>
            </w:r>
            <w:r w:rsidRPr="002E6F3B">
              <w:rPr>
                <w:rFonts w:eastAsia="Arial" w:cs="Arial"/>
              </w:rPr>
              <w:t>a Professional Paper.</w:t>
            </w:r>
          </w:p>
        </w:tc>
        <w:tc>
          <w:tcPr>
            <w:tcW w:w="1945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2CCF2B81" w14:textId="51634617" w:rsidR="009E7AB2" w:rsidRPr="0057446D" w:rsidRDefault="009E7AB2" w:rsidP="009E7AB2">
            <w:pPr>
              <w:spacing w:after="0" w:line="240" w:lineRule="auto"/>
              <w:rPr>
                <w:rFonts w:cs="Arial"/>
              </w:rPr>
            </w:pPr>
            <w:r>
              <w:rPr>
                <w:rFonts w:eastAsia="Times New Roman" w:cs="Arial"/>
                <w:lang w:bidi="en-US"/>
              </w:rPr>
              <w:t xml:space="preserve">One </w:t>
            </w:r>
            <w:r w:rsidRPr="00A1510C">
              <w:rPr>
                <w:rFonts w:eastAsia="Times New Roman" w:cs="Arial"/>
                <w:lang w:bidi="en-US"/>
              </w:rPr>
              <w:t>grammar, spelling, punctuation, reference, citation, or APA error</w:t>
            </w:r>
            <w:r>
              <w:rPr>
                <w:rFonts w:eastAsia="Times New Roman" w:cs="Arial"/>
                <w:lang w:bidi="en-US"/>
              </w:rPr>
              <w:t>.</w:t>
            </w:r>
            <w:r w:rsidRPr="00A1510C">
              <w:rPr>
                <w:rFonts w:eastAsia="Arial" w:cs="Arial"/>
              </w:rPr>
              <w:t xml:space="preserve"> Professional paper follows guidelines </w:t>
            </w:r>
            <w:r>
              <w:rPr>
                <w:rFonts w:eastAsia="Arial" w:cs="Arial"/>
              </w:rPr>
              <w:t>found in</w:t>
            </w:r>
            <w:r w:rsidRPr="00A1510C">
              <w:rPr>
                <w:rFonts w:eastAsia="Arial" w:cs="Arial"/>
              </w:rPr>
              <w:t xml:space="preserve"> </w:t>
            </w:r>
            <w:r w:rsidRPr="002E6F3B">
              <w:rPr>
                <w:rFonts w:eastAsia="Arial" w:cs="Arial"/>
              </w:rPr>
              <w:t>Writing a Professional Paper</w:t>
            </w:r>
            <w:r>
              <w:rPr>
                <w:rFonts w:eastAsia="Arial" w:cs="Arial"/>
              </w:rPr>
              <w:t>.</w:t>
            </w:r>
          </w:p>
        </w:tc>
        <w:tc>
          <w:tcPr>
            <w:tcW w:w="2293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22C4AD7C" w14:textId="499F828A" w:rsidR="009E7AB2" w:rsidRPr="0057446D" w:rsidRDefault="009E7AB2" w:rsidP="009E7AB2">
            <w:pPr>
              <w:spacing w:after="0" w:line="240" w:lineRule="auto"/>
              <w:rPr>
                <w:rFonts w:cs="Arial"/>
              </w:rPr>
            </w:pPr>
            <w:r>
              <w:rPr>
                <w:rFonts w:eastAsia="Times New Roman" w:cs="Arial"/>
                <w:lang w:bidi="en-US"/>
              </w:rPr>
              <w:t xml:space="preserve">Two </w:t>
            </w:r>
            <w:r w:rsidRPr="00A1510C">
              <w:rPr>
                <w:rFonts w:eastAsia="Times New Roman" w:cs="Arial"/>
                <w:lang w:bidi="en-US"/>
              </w:rPr>
              <w:t>grammar, spelling, punctuation, reference, citation, or APA errors</w:t>
            </w:r>
            <w:r w:rsidRPr="00A1510C">
              <w:rPr>
                <w:rFonts w:eastAsia="Arial" w:cs="Arial"/>
              </w:rPr>
              <w:t xml:space="preserve"> Professional paper does not follows guidelines </w:t>
            </w:r>
            <w:r>
              <w:rPr>
                <w:rFonts w:eastAsia="Arial" w:cs="Arial"/>
              </w:rPr>
              <w:t>found in</w:t>
            </w:r>
            <w:r w:rsidRPr="00A1510C">
              <w:rPr>
                <w:rFonts w:eastAsia="Arial" w:cs="Arial"/>
              </w:rPr>
              <w:t xml:space="preserve"> </w:t>
            </w:r>
            <w:r w:rsidRPr="002E6F3B">
              <w:rPr>
                <w:rFonts w:eastAsia="Arial" w:cs="Arial"/>
              </w:rPr>
              <w:t>Writing a Professional Paper</w:t>
            </w:r>
            <w:r>
              <w:rPr>
                <w:rFonts w:eastAsia="Arial" w:cs="Arial"/>
              </w:rPr>
              <w:t>.</w:t>
            </w:r>
          </w:p>
        </w:tc>
        <w:tc>
          <w:tcPr>
            <w:tcW w:w="2286" w:type="dxa"/>
            <w:gridSpan w:val="2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FFFFFF"/>
          </w:tcPr>
          <w:p w14:paraId="6E403BAC" w14:textId="7F95BFA5" w:rsidR="009E7AB2" w:rsidRPr="0057446D" w:rsidRDefault="009E7AB2" w:rsidP="009E7AB2">
            <w:pPr>
              <w:spacing w:after="0" w:line="240" w:lineRule="auto"/>
              <w:rPr>
                <w:rFonts w:eastAsia="Times New Roman" w:cs="Arial"/>
                <w:lang w:bidi="en-US"/>
              </w:rPr>
            </w:pPr>
            <w:r>
              <w:rPr>
                <w:rFonts w:eastAsia="Times New Roman" w:cs="Arial"/>
                <w:lang w:bidi="en-US"/>
              </w:rPr>
              <w:t xml:space="preserve">Three </w:t>
            </w:r>
            <w:r w:rsidRPr="00A1510C">
              <w:rPr>
                <w:rFonts w:eastAsia="Times New Roman" w:cs="Arial"/>
                <w:lang w:bidi="en-US"/>
              </w:rPr>
              <w:t xml:space="preserve">grammar, spelling, punctuation, reference, citation, or APA errors. No </w:t>
            </w:r>
            <w:r>
              <w:rPr>
                <w:rFonts w:eastAsia="Arial" w:cs="Arial"/>
              </w:rPr>
              <w:t>p</w:t>
            </w:r>
            <w:r w:rsidRPr="00A1510C">
              <w:rPr>
                <w:rFonts w:eastAsia="Arial" w:cs="Arial"/>
              </w:rPr>
              <w:t>rofessional paper</w:t>
            </w:r>
            <w:r>
              <w:rPr>
                <w:rFonts w:eastAsia="Arial" w:cs="Arial"/>
              </w:rPr>
              <w:t>.</w:t>
            </w:r>
          </w:p>
        </w:tc>
        <w:tc>
          <w:tcPr>
            <w:tcW w:w="2250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thinThickLargeGap" w:sz="24" w:space="0" w:color="365F91"/>
            </w:tcBorders>
            <w:shd w:val="clear" w:color="auto" w:fill="FFFFFF"/>
          </w:tcPr>
          <w:p w14:paraId="313E1638" w14:textId="49A04CBA" w:rsidR="009E7AB2" w:rsidRPr="0057446D" w:rsidRDefault="009E7AB2" w:rsidP="009E7AB2">
            <w:pPr>
              <w:spacing w:after="0" w:line="240" w:lineRule="auto"/>
              <w:rPr>
                <w:rFonts w:cs="Arial"/>
                <w:b/>
                <w:color w:val="0000FF"/>
              </w:rPr>
            </w:pPr>
            <w:r>
              <w:rPr>
                <w:rFonts w:eastAsia="Times New Roman" w:cs="Arial"/>
                <w:lang w:bidi="en-US"/>
              </w:rPr>
              <w:t xml:space="preserve">Four </w:t>
            </w:r>
            <w:r w:rsidRPr="00A1510C">
              <w:rPr>
                <w:rFonts w:eastAsia="Times New Roman" w:cs="Arial"/>
                <w:lang w:bidi="en-US"/>
              </w:rPr>
              <w:t>or more grammar, spelling, punctuation, reference, citation, or APA errors</w:t>
            </w:r>
          </w:p>
        </w:tc>
      </w:tr>
      <w:tr w:rsidR="006F3D8F" w:rsidRPr="0057446D" w14:paraId="0FDC09FF" w14:textId="77777777" w:rsidTr="006F3D8F">
        <w:trPr>
          <w:trHeight w:val="245"/>
        </w:trPr>
        <w:tc>
          <w:tcPr>
            <w:tcW w:w="7841" w:type="dxa"/>
            <w:gridSpan w:val="4"/>
            <w:tcBorders>
              <w:top w:val="single" w:sz="4" w:space="0" w:color="365F91"/>
              <w:left w:val="thinThickLargeGap" w:sz="24" w:space="0" w:color="002060"/>
              <w:bottom w:val="thinThickLargeGap" w:sz="24" w:space="0" w:color="002060"/>
              <w:right w:val="single" w:sz="4" w:space="0" w:color="365F91"/>
            </w:tcBorders>
            <w:shd w:val="clear" w:color="auto" w:fill="4F81BD"/>
          </w:tcPr>
          <w:p w14:paraId="001CC9DC" w14:textId="77777777" w:rsidR="006F3D8F" w:rsidRPr="0057446D" w:rsidRDefault="006F3D8F" w:rsidP="006F3D8F">
            <w:pPr>
              <w:spacing w:after="0" w:line="240" w:lineRule="auto"/>
              <w:ind w:left="65" w:right="245"/>
              <w:jc w:val="right"/>
              <w:rPr>
                <w:rFonts w:eastAsia="Calibri" w:cs="Arial"/>
                <w:b/>
                <w:sz w:val="20"/>
                <w:szCs w:val="20"/>
              </w:rPr>
            </w:pPr>
            <w:r w:rsidRPr="0057446D">
              <w:rPr>
                <w:rFonts w:eastAsia="Calibri" w:cs="Arial"/>
                <w:b/>
                <w:sz w:val="20"/>
                <w:szCs w:val="20"/>
              </w:rPr>
              <w:t>Format Subtotal</w:t>
            </w:r>
          </w:p>
        </w:tc>
        <w:tc>
          <w:tcPr>
            <w:tcW w:w="2307" w:type="dxa"/>
            <w:gridSpan w:val="2"/>
            <w:tcBorders>
              <w:top w:val="single" w:sz="4" w:space="0" w:color="365F91"/>
              <w:left w:val="single" w:sz="4" w:space="0" w:color="365F91"/>
              <w:bottom w:val="thinThickLargeGap" w:sz="24" w:space="0" w:color="002060"/>
              <w:right w:val="single" w:sz="4" w:space="0" w:color="365F91"/>
            </w:tcBorders>
            <w:shd w:val="clear" w:color="auto" w:fill="4F81BD"/>
          </w:tcPr>
          <w:p w14:paraId="6B789CC4" w14:textId="77777777" w:rsidR="006F3D8F" w:rsidRPr="0057446D" w:rsidRDefault="006F3D8F" w:rsidP="006F3D8F">
            <w:pPr>
              <w:spacing w:after="0" w:line="240" w:lineRule="auto"/>
              <w:ind w:left="65" w:right="245"/>
              <w:jc w:val="right"/>
              <w:rPr>
                <w:rFonts w:eastAsia="Calibri" w:cs="Arial"/>
                <w:b/>
                <w:sz w:val="20"/>
                <w:szCs w:val="20"/>
              </w:rPr>
            </w:pPr>
          </w:p>
        </w:tc>
        <w:tc>
          <w:tcPr>
            <w:tcW w:w="4522" w:type="dxa"/>
            <w:gridSpan w:val="2"/>
            <w:tcBorders>
              <w:top w:val="single" w:sz="4" w:space="0" w:color="365F91"/>
              <w:left w:val="single" w:sz="4" w:space="0" w:color="365F91"/>
              <w:bottom w:val="thinThickLargeGap" w:sz="24" w:space="0" w:color="002060"/>
              <w:right w:val="thinThickLargeGap" w:sz="24" w:space="0" w:color="002060"/>
            </w:tcBorders>
            <w:shd w:val="clear" w:color="auto" w:fill="4F81BD"/>
          </w:tcPr>
          <w:p w14:paraId="0D22EC9D" w14:textId="4D7E70F0" w:rsidR="006F3D8F" w:rsidRPr="0057446D" w:rsidRDefault="006F3D8F" w:rsidP="003D3FA8">
            <w:pPr>
              <w:spacing w:after="0" w:line="240" w:lineRule="auto"/>
              <w:ind w:left="65" w:right="245"/>
              <w:jc w:val="right"/>
              <w:rPr>
                <w:rFonts w:eastAsia="Calibri" w:cs="Arial"/>
                <w:b/>
                <w:sz w:val="20"/>
                <w:szCs w:val="20"/>
              </w:rPr>
            </w:pPr>
            <w:r w:rsidRPr="0057446D">
              <w:rPr>
                <w:rFonts w:eastAsia="Calibri" w:cs="Arial"/>
                <w:b/>
                <w:sz w:val="20"/>
                <w:szCs w:val="20"/>
              </w:rPr>
              <w:t>_____</w:t>
            </w:r>
            <w:r w:rsidR="003D3FA8">
              <w:rPr>
                <w:rFonts w:eastAsia="Calibri" w:cs="Arial"/>
                <w:b/>
                <w:sz w:val="20"/>
                <w:szCs w:val="20"/>
              </w:rPr>
              <w:t xml:space="preserve"> </w:t>
            </w:r>
            <w:r w:rsidRPr="0057446D">
              <w:rPr>
                <w:rFonts w:eastAsia="Calibri" w:cs="Arial"/>
                <w:b/>
                <w:sz w:val="20"/>
                <w:szCs w:val="20"/>
              </w:rPr>
              <w:t xml:space="preserve">of  10 </w:t>
            </w:r>
            <w:r w:rsidR="003D3FA8">
              <w:rPr>
                <w:rFonts w:eastAsia="Calibri" w:cs="Arial"/>
                <w:b/>
                <w:sz w:val="20"/>
                <w:szCs w:val="20"/>
              </w:rPr>
              <w:t>P</w:t>
            </w:r>
            <w:r w:rsidRPr="0057446D">
              <w:rPr>
                <w:rFonts w:eastAsia="Calibri" w:cs="Arial"/>
                <w:b/>
                <w:sz w:val="20"/>
                <w:szCs w:val="20"/>
              </w:rPr>
              <w:t>oints</w:t>
            </w:r>
          </w:p>
        </w:tc>
      </w:tr>
      <w:tr w:rsidR="006F3D8F" w:rsidRPr="0057446D" w14:paraId="6CED53F4" w14:textId="77777777" w:rsidTr="006F3D8F">
        <w:trPr>
          <w:trHeight w:val="365"/>
        </w:trPr>
        <w:tc>
          <w:tcPr>
            <w:tcW w:w="7841" w:type="dxa"/>
            <w:gridSpan w:val="4"/>
            <w:tcBorders>
              <w:top w:val="thinThickLargeGap" w:sz="24" w:space="0" w:color="002060"/>
              <w:left w:val="thinThickLargeGap" w:sz="24" w:space="0" w:color="002060"/>
              <w:bottom w:val="thinThickLargeGap" w:sz="24" w:space="0" w:color="002060"/>
              <w:right w:val="single" w:sz="4" w:space="0" w:color="365F91"/>
            </w:tcBorders>
            <w:shd w:val="clear" w:color="auto" w:fill="002060"/>
            <w:vAlign w:val="center"/>
            <w:hideMark/>
          </w:tcPr>
          <w:p w14:paraId="07782FA4" w14:textId="77777777" w:rsidR="006F3D8F" w:rsidRPr="0057446D" w:rsidRDefault="006F3D8F" w:rsidP="006F3D8F">
            <w:pPr>
              <w:spacing w:after="0" w:line="240" w:lineRule="auto"/>
              <w:jc w:val="right"/>
              <w:rPr>
                <w:rFonts w:eastAsia="Calibri" w:cs="Arial"/>
                <w:b/>
                <w:bCs/>
              </w:rPr>
            </w:pPr>
            <w:r w:rsidRPr="0057446D">
              <w:rPr>
                <w:rFonts w:eastAsia="Calibri" w:cs="Arial"/>
                <w:b/>
                <w:bCs/>
              </w:rPr>
              <w:t>Total Points</w:t>
            </w:r>
          </w:p>
        </w:tc>
        <w:tc>
          <w:tcPr>
            <w:tcW w:w="2293" w:type="dxa"/>
            <w:tcBorders>
              <w:top w:val="thinThickLargeGap" w:sz="24" w:space="0" w:color="002060"/>
              <w:left w:val="single" w:sz="4" w:space="0" w:color="365F91"/>
              <w:bottom w:val="thinThickLargeGap" w:sz="24" w:space="0" w:color="002060"/>
              <w:right w:val="single" w:sz="4" w:space="0" w:color="365F91"/>
            </w:tcBorders>
            <w:shd w:val="clear" w:color="auto" w:fill="002060"/>
          </w:tcPr>
          <w:p w14:paraId="28C85C4E" w14:textId="77777777" w:rsidR="006F3D8F" w:rsidRPr="0057446D" w:rsidRDefault="006F3D8F" w:rsidP="006F3D8F">
            <w:pPr>
              <w:spacing w:after="0" w:line="240" w:lineRule="auto"/>
              <w:ind w:right="245"/>
              <w:jc w:val="center"/>
              <w:rPr>
                <w:rFonts w:eastAsia="Calibri" w:cs="Arial"/>
                <w:b/>
              </w:rPr>
            </w:pPr>
          </w:p>
        </w:tc>
        <w:tc>
          <w:tcPr>
            <w:tcW w:w="2286" w:type="dxa"/>
            <w:gridSpan w:val="2"/>
            <w:tcBorders>
              <w:top w:val="thinThickLargeGap" w:sz="24" w:space="0" w:color="002060"/>
              <w:left w:val="single" w:sz="4" w:space="0" w:color="365F91"/>
              <w:bottom w:val="thinThickLargeGap" w:sz="24" w:space="0" w:color="002060"/>
              <w:right w:val="single" w:sz="4" w:space="0" w:color="365F91"/>
            </w:tcBorders>
            <w:shd w:val="clear" w:color="auto" w:fill="002060"/>
          </w:tcPr>
          <w:p w14:paraId="2989D8E1" w14:textId="77777777" w:rsidR="006F3D8F" w:rsidRPr="0057446D" w:rsidRDefault="006F3D8F" w:rsidP="006F3D8F">
            <w:pPr>
              <w:spacing w:after="0" w:line="240" w:lineRule="auto"/>
              <w:ind w:right="245"/>
              <w:jc w:val="center"/>
              <w:rPr>
                <w:rFonts w:eastAsia="Calibri" w:cs="Arial"/>
                <w:b/>
              </w:rPr>
            </w:pPr>
          </w:p>
        </w:tc>
        <w:tc>
          <w:tcPr>
            <w:tcW w:w="2250" w:type="dxa"/>
            <w:tcBorders>
              <w:top w:val="thinThickLargeGap" w:sz="24" w:space="0" w:color="002060"/>
              <w:left w:val="single" w:sz="4" w:space="0" w:color="365F91"/>
              <w:bottom w:val="thinThickLargeGap" w:sz="24" w:space="0" w:color="002060"/>
              <w:right w:val="thinThickLargeGap" w:sz="24" w:space="0" w:color="002060"/>
            </w:tcBorders>
            <w:shd w:val="clear" w:color="auto" w:fill="002060"/>
            <w:vAlign w:val="center"/>
            <w:hideMark/>
          </w:tcPr>
          <w:p w14:paraId="28520096" w14:textId="2C39BE57" w:rsidR="006F3D8F" w:rsidRPr="0057446D" w:rsidRDefault="006F3D8F" w:rsidP="003D3FA8">
            <w:pPr>
              <w:spacing w:after="0" w:line="240" w:lineRule="auto"/>
              <w:ind w:right="245"/>
              <w:jc w:val="center"/>
              <w:rPr>
                <w:rFonts w:eastAsia="Calibri" w:cs="Arial"/>
                <w:b/>
              </w:rPr>
            </w:pPr>
            <w:r w:rsidRPr="0057446D">
              <w:rPr>
                <w:rFonts w:eastAsia="Calibri" w:cs="Arial"/>
                <w:b/>
              </w:rPr>
              <w:t>_____</w:t>
            </w:r>
            <w:r w:rsidR="003D3FA8">
              <w:rPr>
                <w:rFonts w:eastAsia="Calibri" w:cs="Arial"/>
                <w:b/>
              </w:rPr>
              <w:t xml:space="preserve"> </w:t>
            </w:r>
            <w:r w:rsidRPr="0057446D">
              <w:rPr>
                <w:rFonts w:eastAsia="Calibri" w:cs="Arial"/>
                <w:b/>
              </w:rPr>
              <w:t xml:space="preserve">of  </w:t>
            </w:r>
            <w:r w:rsidR="00B067F6" w:rsidRPr="0057446D">
              <w:rPr>
                <w:rFonts w:eastAsia="Calibri" w:cs="Arial"/>
                <w:b/>
              </w:rPr>
              <w:t xml:space="preserve">50 </w:t>
            </w:r>
          </w:p>
        </w:tc>
      </w:tr>
    </w:tbl>
    <w:p w14:paraId="67BAB332" w14:textId="77777777" w:rsidR="00C21AB9" w:rsidRPr="0057446D" w:rsidRDefault="00C21AB9" w:rsidP="00C21AB9">
      <w:pPr>
        <w:spacing w:after="0" w:line="240" w:lineRule="auto"/>
        <w:rPr>
          <w:rFonts w:eastAsia="Times New Roman" w:cs="Arial"/>
          <w:b/>
          <w:bCs/>
        </w:rPr>
      </w:pPr>
    </w:p>
    <w:sectPr w:rsidR="00C21AB9" w:rsidRPr="0057446D" w:rsidSect="006116F1">
      <w:footerReference w:type="default" r:id="rId10"/>
      <w:pgSz w:w="15840" w:h="12240" w:orient="landscape"/>
      <w:pgMar w:top="1260" w:right="720" w:bottom="1170" w:left="720" w:header="63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A2225D" w14:textId="77777777" w:rsidR="00055AB7" w:rsidRDefault="00055AB7" w:rsidP="00AE678A">
      <w:r>
        <w:separator/>
      </w:r>
    </w:p>
  </w:endnote>
  <w:endnote w:type="continuationSeparator" w:id="0">
    <w:p w14:paraId="77477558" w14:textId="77777777" w:rsidR="00055AB7" w:rsidRDefault="00055AB7" w:rsidP="00AE67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8748"/>
      <w:gridCol w:w="972"/>
    </w:tblGrid>
    <w:tr w:rsidR="003D58BD" w14:paraId="1BD43C73" w14:textId="77777777" w:rsidTr="00A36E01">
      <w:trPr>
        <w:trHeight w:val="81"/>
      </w:trPr>
      <w:tc>
        <w:tcPr>
          <w:tcW w:w="4500" w:type="pct"/>
          <w:tcBorders>
            <w:top w:val="single" w:sz="12" w:space="0" w:color="365F91"/>
          </w:tcBorders>
          <w:shd w:val="clear" w:color="auto" w:fill="FFFFFF"/>
        </w:tcPr>
        <w:p w14:paraId="6932ACAF" w14:textId="77777777" w:rsidR="003D58BD" w:rsidRPr="006472B3" w:rsidRDefault="003D58BD" w:rsidP="00A36E01">
          <w:pPr>
            <w:pStyle w:val="Footer"/>
            <w:rPr>
              <w:rFonts w:ascii="Times New Roman" w:hAnsi="Times New Roman"/>
            </w:rPr>
          </w:pPr>
        </w:p>
      </w:tc>
      <w:tc>
        <w:tcPr>
          <w:tcW w:w="500" w:type="pct"/>
          <w:tcBorders>
            <w:top w:val="single" w:sz="4" w:space="0" w:color="C0504D"/>
          </w:tcBorders>
          <w:shd w:val="clear" w:color="auto" w:fill="17365D"/>
        </w:tcPr>
        <w:p w14:paraId="581795A2" w14:textId="4BD4B291" w:rsidR="003D58BD" w:rsidRPr="00855E6F" w:rsidRDefault="003D58BD" w:rsidP="00A36E01">
          <w:pPr>
            <w:pStyle w:val="Header"/>
            <w:jc w:val="center"/>
            <w:rPr>
              <w:color w:val="FFFFFF"/>
            </w:rPr>
          </w:pPr>
          <w:r w:rsidRPr="00855E6F">
            <w:fldChar w:fldCharType="begin"/>
          </w:r>
          <w:r>
            <w:instrText xml:space="preserve"> PAGE   \* MERGEFORMAT </w:instrText>
          </w:r>
          <w:r w:rsidRPr="00855E6F">
            <w:fldChar w:fldCharType="separate"/>
          </w:r>
          <w:r w:rsidR="00F92950" w:rsidRPr="00F92950">
            <w:rPr>
              <w:noProof/>
              <w:color w:val="FFFFFF"/>
            </w:rPr>
            <w:t>2</w:t>
          </w:r>
          <w:r w:rsidRPr="00855E6F">
            <w:rPr>
              <w:noProof/>
              <w:color w:val="FFFFFF"/>
            </w:rPr>
            <w:fldChar w:fldCharType="end"/>
          </w:r>
        </w:p>
      </w:tc>
    </w:tr>
  </w:tbl>
  <w:p w14:paraId="381FBE07" w14:textId="77777777" w:rsidR="003D58BD" w:rsidRDefault="003D58B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63" w:type="pct"/>
      <w:tblInd w:w="25" w:type="dxa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333"/>
    </w:tblGrid>
    <w:tr w:rsidR="005D6197" w14:paraId="15B14360" w14:textId="77777777" w:rsidTr="005D6197">
      <w:trPr>
        <w:trHeight w:val="258"/>
      </w:trPr>
      <w:tc>
        <w:tcPr>
          <w:tcW w:w="5000" w:type="pct"/>
          <w:tcBorders>
            <w:top w:val="single" w:sz="4" w:space="0" w:color="C0504D" w:themeColor="accent2"/>
          </w:tcBorders>
          <w:shd w:val="clear" w:color="auto" w:fill="002060"/>
        </w:tcPr>
        <w:p w14:paraId="3EA9DDDD" w14:textId="1B55D5F0" w:rsidR="005D6197" w:rsidRDefault="005D6197" w:rsidP="00EE54FA">
          <w:pPr>
            <w:spacing w:after="0" w:line="240" w:lineRule="auto"/>
            <w:jc w:val="center"/>
            <w:rPr>
              <w:color w:val="FFFFFF" w:themeColor="background1"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F92950" w:rsidRPr="00F92950">
            <w:rPr>
              <w:noProof/>
              <w:color w:val="FFFFFF" w:themeColor="background1"/>
            </w:rPr>
            <w:t>5</w:t>
          </w:r>
          <w:r>
            <w:rPr>
              <w:noProof/>
              <w:color w:val="FFFFFF" w:themeColor="background1"/>
            </w:rPr>
            <w:fldChar w:fldCharType="end"/>
          </w:r>
        </w:p>
      </w:tc>
    </w:tr>
  </w:tbl>
  <w:p w14:paraId="4C72766B" w14:textId="77777777" w:rsidR="003D58BD" w:rsidRDefault="003D58BD" w:rsidP="00CD4F7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EEACDD" w14:textId="77777777" w:rsidR="00055AB7" w:rsidRDefault="00055AB7" w:rsidP="00AE678A">
      <w:r>
        <w:separator/>
      </w:r>
    </w:p>
  </w:footnote>
  <w:footnote w:type="continuationSeparator" w:id="0">
    <w:p w14:paraId="3F6502B4" w14:textId="77777777" w:rsidR="00055AB7" w:rsidRDefault="00055AB7" w:rsidP="00AE67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3E170F" w14:textId="77777777" w:rsidR="0057446D" w:rsidRPr="0057446D" w:rsidRDefault="0057446D" w:rsidP="0057446D">
    <w:pPr>
      <w:tabs>
        <w:tab w:val="center" w:pos="4680"/>
        <w:tab w:val="right" w:pos="9360"/>
      </w:tabs>
      <w:spacing w:after="0" w:line="240" w:lineRule="auto"/>
      <w:rPr>
        <w:rFonts w:eastAsia="Times New Roman" w:cs="Arial"/>
        <w:smallCaps/>
        <w:color w:val="002060"/>
      </w:rPr>
    </w:pPr>
    <w:r w:rsidRPr="0057446D">
      <w:rPr>
        <w:rFonts w:eastAsia="Times New Roman" w:cs="Arial"/>
        <w:color w:val="002060"/>
      </w:rPr>
      <w:t>Chamberlain College of Nursing</w:t>
    </w:r>
    <w:r w:rsidRPr="0057446D">
      <w:rPr>
        <w:rFonts w:eastAsia="Times New Roman" w:cs="Arial"/>
        <w:color w:val="002060"/>
      </w:rPr>
      <w:tab/>
      <w:t xml:space="preserve">                          </w:t>
    </w:r>
    <w:r w:rsidRPr="0057446D">
      <w:rPr>
        <w:rFonts w:eastAsia="Times New Roman" w:cs="Times New Roman"/>
        <w:color w:val="002060"/>
      </w:rPr>
      <w:t>NR631 Nurse Executive Concluding Graduate Experience 1</w:t>
    </w:r>
  </w:p>
  <w:p w14:paraId="770F7EE4" w14:textId="50361789" w:rsidR="003D58BD" w:rsidRPr="0057446D" w:rsidRDefault="003D58BD" w:rsidP="005744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F62F6"/>
    <w:multiLevelType w:val="hybridMultilevel"/>
    <w:tmpl w:val="8E3C4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123666"/>
    <w:multiLevelType w:val="hybridMultilevel"/>
    <w:tmpl w:val="2F8A45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4048A9"/>
    <w:multiLevelType w:val="multilevel"/>
    <w:tmpl w:val="5A0AB1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2D3D359C"/>
    <w:multiLevelType w:val="hybridMultilevel"/>
    <w:tmpl w:val="2020DA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7E34D6"/>
    <w:multiLevelType w:val="hybridMultilevel"/>
    <w:tmpl w:val="6D6645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7A183C"/>
    <w:multiLevelType w:val="hybridMultilevel"/>
    <w:tmpl w:val="F962B458"/>
    <w:lvl w:ilvl="0" w:tplc="0D6660A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625383"/>
    <w:multiLevelType w:val="multilevel"/>
    <w:tmpl w:val="21840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04D3F41"/>
    <w:multiLevelType w:val="hybridMultilevel"/>
    <w:tmpl w:val="B4188F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9CA2D34"/>
    <w:multiLevelType w:val="multilevel"/>
    <w:tmpl w:val="C8CEF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8A5329E"/>
    <w:multiLevelType w:val="hybridMultilevel"/>
    <w:tmpl w:val="6D0619FC"/>
    <w:lvl w:ilvl="0" w:tplc="15CA6C90">
      <w:start w:val="1"/>
      <w:numFmt w:val="bullet"/>
      <w:lvlText w:val=""/>
      <w:lvlJc w:val="left"/>
      <w:pPr>
        <w:ind w:left="135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8"/>
  </w:num>
  <w:num w:numId="8">
    <w:abstractNumId w:val="9"/>
  </w:num>
  <w:num w:numId="9">
    <w:abstractNumId w:val="6"/>
  </w:num>
  <w:num w:numId="10">
    <w:abstractNumId w:val="4"/>
  </w:num>
  <w:num w:numId="11">
    <w:abstractNumId w:val="5"/>
  </w:num>
  <w:num w:numId="12">
    <w:abstractNumId w:val="1"/>
  </w:num>
  <w:num w:numId="13">
    <w:abstractNumId w:val="3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675"/>
    <w:rsid w:val="0000074C"/>
    <w:rsid w:val="00015872"/>
    <w:rsid w:val="00017AE4"/>
    <w:rsid w:val="00055AB7"/>
    <w:rsid w:val="0008203E"/>
    <w:rsid w:val="000A6686"/>
    <w:rsid w:val="000C1842"/>
    <w:rsid w:val="000C25F0"/>
    <w:rsid w:val="000F1D3B"/>
    <w:rsid w:val="000F4C25"/>
    <w:rsid w:val="00104281"/>
    <w:rsid w:val="00113178"/>
    <w:rsid w:val="00117B9D"/>
    <w:rsid w:val="00127EC6"/>
    <w:rsid w:val="00145BF3"/>
    <w:rsid w:val="00147DB5"/>
    <w:rsid w:val="00187545"/>
    <w:rsid w:val="00192754"/>
    <w:rsid w:val="001A71A8"/>
    <w:rsid w:val="001C25FE"/>
    <w:rsid w:val="001D62DD"/>
    <w:rsid w:val="001F302E"/>
    <w:rsid w:val="00203F59"/>
    <w:rsid w:val="00204E28"/>
    <w:rsid w:val="00226684"/>
    <w:rsid w:val="00255E71"/>
    <w:rsid w:val="0026287A"/>
    <w:rsid w:val="002647E6"/>
    <w:rsid w:val="00284FFA"/>
    <w:rsid w:val="00285203"/>
    <w:rsid w:val="00293CF1"/>
    <w:rsid w:val="002952D1"/>
    <w:rsid w:val="002955B5"/>
    <w:rsid w:val="002A1ADF"/>
    <w:rsid w:val="002B0D67"/>
    <w:rsid w:val="002B1F2A"/>
    <w:rsid w:val="002B547A"/>
    <w:rsid w:val="002C7DE3"/>
    <w:rsid w:val="002D5819"/>
    <w:rsid w:val="002D581C"/>
    <w:rsid w:val="00314EC5"/>
    <w:rsid w:val="00315025"/>
    <w:rsid w:val="00317FF4"/>
    <w:rsid w:val="0035038C"/>
    <w:rsid w:val="00354BE7"/>
    <w:rsid w:val="00360D3B"/>
    <w:rsid w:val="00361CC6"/>
    <w:rsid w:val="00372D8A"/>
    <w:rsid w:val="0038182A"/>
    <w:rsid w:val="003921A3"/>
    <w:rsid w:val="003A6A1B"/>
    <w:rsid w:val="003C0415"/>
    <w:rsid w:val="003D0F22"/>
    <w:rsid w:val="003D3C16"/>
    <w:rsid w:val="003D3FA8"/>
    <w:rsid w:val="003D58BD"/>
    <w:rsid w:val="003E1D40"/>
    <w:rsid w:val="003E2322"/>
    <w:rsid w:val="00440F29"/>
    <w:rsid w:val="004443B1"/>
    <w:rsid w:val="00451DB9"/>
    <w:rsid w:val="0046276B"/>
    <w:rsid w:val="004665CC"/>
    <w:rsid w:val="004849FB"/>
    <w:rsid w:val="00486B05"/>
    <w:rsid w:val="004A3366"/>
    <w:rsid w:val="004C2D49"/>
    <w:rsid w:val="004C7566"/>
    <w:rsid w:val="005260B7"/>
    <w:rsid w:val="00526285"/>
    <w:rsid w:val="00530D09"/>
    <w:rsid w:val="00540CCA"/>
    <w:rsid w:val="00553199"/>
    <w:rsid w:val="00556541"/>
    <w:rsid w:val="0057446D"/>
    <w:rsid w:val="005C2A24"/>
    <w:rsid w:val="005C697C"/>
    <w:rsid w:val="005D6197"/>
    <w:rsid w:val="006116F1"/>
    <w:rsid w:val="00617A98"/>
    <w:rsid w:val="00617D75"/>
    <w:rsid w:val="00617D8A"/>
    <w:rsid w:val="00630DCC"/>
    <w:rsid w:val="00631CAC"/>
    <w:rsid w:val="006755FD"/>
    <w:rsid w:val="00676C08"/>
    <w:rsid w:val="006800B7"/>
    <w:rsid w:val="00684434"/>
    <w:rsid w:val="006932C0"/>
    <w:rsid w:val="006A0964"/>
    <w:rsid w:val="006A54FC"/>
    <w:rsid w:val="006B049D"/>
    <w:rsid w:val="006D55B5"/>
    <w:rsid w:val="006F3023"/>
    <w:rsid w:val="006F3D8F"/>
    <w:rsid w:val="006F787A"/>
    <w:rsid w:val="007110F5"/>
    <w:rsid w:val="00717A87"/>
    <w:rsid w:val="00726C66"/>
    <w:rsid w:val="00756C63"/>
    <w:rsid w:val="00761712"/>
    <w:rsid w:val="00780469"/>
    <w:rsid w:val="007826B4"/>
    <w:rsid w:val="007966E6"/>
    <w:rsid w:val="007B52A7"/>
    <w:rsid w:val="007B5EBA"/>
    <w:rsid w:val="007D0244"/>
    <w:rsid w:val="007D3241"/>
    <w:rsid w:val="007D4A1A"/>
    <w:rsid w:val="007E1833"/>
    <w:rsid w:val="007F6D97"/>
    <w:rsid w:val="00804B4C"/>
    <w:rsid w:val="00837F82"/>
    <w:rsid w:val="00846C00"/>
    <w:rsid w:val="008824C5"/>
    <w:rsid w:val="00883C09"/>
    <w:rsid w:val="008919CB"/>
    <w:rsid w:val="00891E16"/>
    <w:rsid w:val="00895194"/>
    <w:rsid w:val="008A0B03"/>
    <w:rsid w:val="008A2F08"/>
    <w:rsid w:val="008D5A06"/>
    <w:rsid w:val="009019B6"/>
    <w:rsid w:val="00907663"/>
    <w:rsid w:val="00924C77"/>
    <w:rsid w:val="00935FB6"/>
    <w:rsid w:val="009556CB"/>
    <w:rsid w:val="00960373"/>
    <w:rsid w:val="00983150"/>
    <w:rsid w:val="00990C0A"/>
    <w:rsid w:val="00996C2C"/>
    <w:rsid w:val="009B1CC9"/>
    <w:rsid w:val="009B5C0E"/>
    <w:rsid w:val="009B7FDB"/>
    <w:rsid w:val="009C0C96"/>
    <w:rsid w:val="009D095D"/>
    <w:rsid w:val="009E7AB2"/>
    <w:rsid w:val="00A17F3D"/>
    <w:rsid w:val="00A30767"/>
    <w:rsid w:val="00A36E01"/>
    <w:rsid w:val="00A5131B"/>
    <w:rsid w:val="00A900BE"/>
    <w:rsid w:val="00A90876"/>
    <w:rsid w:val="00A91520"/>
    <w:rsid w:val="00A9433C"/>
    <w:rsid w:val="00AA5104"/>
    <w:rsid w:val="00AB6736"/>
    <w:rsid w:val="00AC1020"/>
    <w:rsid w:val="00AC24C4"/>
    <w:rsid w:val="00AC4713"/>
    <w:rsid w:val="00AC7FD8"/>
    <w:rsid w:val="00AD4361"/>
    <w:rsid w:val="00AD525D"/>
    <w:rsid w:val="00AE21F6"/>
    <w:rsid w:val="00AE6049"/>
    <w:rsid w:val="00AE678A"/>
    <w:rsid w:val="00B067F6"/>
    <w:rsid w:val="00B143B6"/>
    <w:rsid w:val="00B3331A"/>
    <w:rsid w:val="00B36675"/>
    <w:rsid w:val="00B57400"/>
    <w:rsid w:val="00B83E20"/>
    <w:rsid w:val="00B91324"/>
    <w:rsid w:val="00BB2D7B"/>
    <w:rsid w:val="00BC5451"/>
    <w:rsid w:val="00BE09F1"/>
    <w:rsid w:val="00BF1B9B"/>
    <w:rsid w:val="00BF6489"/>
    <w:rsid w:val="00BF7247"/>
    <w:rsid w:val="00C01271"/>
    <w:rsid w:val="00C028F1"/>
    <w:rsid w:val="00C0493C"/>
    <w:rsid w:val="00C06416"/>
    <w:rsid w:val="00C0713B"/>
    <w:rsid w:val="00C158E8"/>
    <w:rsid w:val="00C21AB9"/>
    <w:rsid w:val="00C329DD"/>
    <w:rsid w:val="00C51705"/>
    <w:rsid w:val="00C90DB8"/>
    <w:rsid w:val="00C93B99"/>
    <w:rsid w:val="00CB00D1"/>
    <w:rsid w:val="00CC584B"/>
    <w:rsid w:val="00CD2110"/>
    <w:rsid w:val="00CD4F7A"/>
    <w:rsid w:val="00D00F04"/>
    <w:rsid w:val="00D0680D"/>
    <w:rsid w:val="00D10CBD"/>
    <w:rsid w:val="00D215BF"/>
    <w:rsid w:val="00D50A58"/>
    <w:rsid w:val="00D57761"/>
    <w:rsid w:val="00D579AD"/>
    <w:rsid w:val="00D640AB"/>
    <w:rsid w:val="00D6766E"/>
    <w:rsid w:val="00D82479"/>
    <w:rsid w:val="00DC4D7F"/>
    <w:rsid w:val="00DC68C7"/>
    <w:rsid w:val="00DD0AFE"/>
    <w:rsid w:val="00DD199F"/>
    <w:rsid w:val="00DE5B16"/>
    <w:rsid w:val="00E11507"/>
    <w:rsid w:val="00E142A9"/>
    <w:rsid w:val="00E15B24"/>
    <w:rsid w:val="00E35B72"/>
    <w:rsid w:val="00E625C1"/>
    <w:rsid w:val="00E73BEE"/>
    <w:rsid w:val="00E95D96"/>
    <w:rsid w:val="00EA13A5"/>
    <w:rsid w:val="00EA436E"/>
    <w:rsid w:val="00EC572C"/>
    <w:rsid w:val="00ED5039"/>
    <w:rsid w:val="00EE54FA"/>
    <w:rsid w:val="00F0199E"/>
    <w:rsid w:val="00F417E7"/>
    <w:rsid w:val="00F61A59"/>
    <w:rsid w:val="00F629E8"/>
    <w:rsid w:val="00F650F6"/>
    <w:rsid w:val="00F92950"/>
    <w:rsid w:val="00F94F9E"/>
    <w:rsid w:val="00FF6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069A8CC"/>
  <w15:docId w15:val="{389ACD8F-706A-4872-8E15-815727ED0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28F1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B7FDB"/>
    <w:pPr>
      <w:spacing w:after="40"/>
      <w:outlineLvl w:val="0"/>
    </w:pPr>
    <w:rPr>
      <w:rFonts w:eastAsia="Calibri" w:cstheme="minorHAnsi"/>
      <w:b/>
      <w:smallCaps/>
      <w:color w:val="002060"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B7FD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unhideWhenUsed/>
    <w:qFormat/>
    <w:rsid w:val="006755F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D4F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4F7A"/>
  </w:style>
  <w:style w:type="paragraph" w:styleId="Footer">
    <w:name w:val="footer"/>
    <w:basedOn w:val="Normal"/>
    <w:link w:val="FooterChar"/>
    <w:uiPriority w:val="99"/>
    <w:unhideWhenUsed/>
    <w:rsid w:val="00CD4F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4F7A"/>
  </w:style>
  <w:style w:type="paragraph" w:styleId="NoSpacing">
    <w:name w:val="No Spacing"/>
    <w:uiPriority w:val="1"/>
    <w:qFormat/>
    <w:rsid w:val="00361CC6"/>
    <w:pPr>
      <w:spacing w:after="0" w:line="240" w:lineRule="auto"/>
    </w:pPr>
    <w:rPr>
      <w:rFonts w:ascii="Times New Roman" w:eastAsia="Calibri" w:hAnsi="Times New Roman" w:cs="Times New Roman"/>
      <w:sz w:val="20"/>
    </w:rPr>
  </w:style>
  <w:style w:type="table" w:styleId="LightList-Accent2">
    <w:name w:val="Light List Accent 2"/>
    <w:basedOn w:val="TableNormal"/>
    <w:uiPriority w:val="99"/>
    <w:semiHidden/>
    <w:unhideWhenUsed/>
    <w:rsid w:val="00D82479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D824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247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247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24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247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24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47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ED5039"/>
    <w:pPr>
      <w:spacing w:after="0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9B7FDB"/>
    <w:rPr>
      <w:rFonts w:eastAsia="Calibri" w:cstheme="minorHAnsi"/>
      <w:b/>
      <w:smallCaps/>
      <w:color w:val="002060"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B7FD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345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1164</Words>
  <Characters>6635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RSF</dc:creator>
  <cp:lastModifiedBy>Mintz, Lora</cp:lastModifiedBy>
  <cp:revision>2</cp:revision>
  <dcterms:created xsi:type="dcterms:W3CDTF">2020-01-29T00:59:00Z</dcterms:created>
  <dcterms:modified xsi:type="dcterms:W3CDTF">2020-01-29T00:59:00Z</dcterms:modified>
</cp:coreProperties>
</file>